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018"/>
        <w:tblOverlap w:val="never"/>
        <w:tblW w:w="820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22"/>
        <w:gridCol w:w="1293"/>
        <w:gridCol w:w="1335"/>
        <w:gridCol w:w="1215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840" w:firstLineChars="300"/>
        <w:rPr>
          <w:rFonts w:hint="default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ind w:firstLine="840" w:firstLineChars="300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云南城市建设职业学院基层单位考核推荐组成员签到表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80" w:firstLineChars="20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填报单位：                                   填表日期：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43338"/>
    <w:rsid w:val="070C6BDC"/>
    <w:rsid w:val="2A947A85"/>
    <w:rsid w:val="2C9F1B3D"/>
    <w:rsid w:val="3D843338"/>
    <w:rsid w:val="50F6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2020-07-06T14:38:00Z</dcterms:created>
  <dc:creator>陈晓敏</dc:creator>
  <cp:lastModifiedBy>小青年</cp:lastModifiedBy>
  <cp:lastPrinted>2020-07-08T03:33:00Z</cp:lastPrinted>
  <dcterms:modified xsi:type="dcterms:W3CDTF">2020-07-08T08:15:57Z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