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3A06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南宁理工学院</w:t>
      </w:r>
    </w:p>
    <w:p w14:paraId="08C5FF6A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毕业设计（论文）材料打印要求</w:t>
      </w:r>
    </w:p>
    <w:p w14:paraId="07A176F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毕业设计（论文）</w:t>
      </w:r>
    </w:p>
    <w:p w14:paraId="768E4B91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原创性声明、摘要、英文摘要：单面打印；</w:t>
      </w:r>
    </w:p>
    <w:p w14:paraId="7695F8E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目录：双面打印；</w:t>
      </w:r>
    </w:p>
    <w:p w14:paraId="703C5D33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正文、致谢、参考文献：双面打印。</w:t>
      </w:r>
    </w:p>
    <w:p w14:paraId="195AECB7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过程材料</w:t>
      </w:r>
      <w:bookmarkStart w:id="0" w:name="_GoBack"/>
      <w:bookmarkEnd w:id="0"/>
    </w:p>
    <w:p w14:paraId="3175BFB0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开题报告、任务书：封面单面打印，内容双面打印；</w:t>
      </w:r>
    </w:p>
    <w:p w14:paraId="51D8ACC1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指导情况记录表、中期检查表：双面打印。</w:t>
      </w:r>
    </w:p>
    <w:p w14:paraId="31145E0C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成绩评定材料</w:t>
      </w:r>
    </w:p>
    <w:p w14:paraId="5D14AB6B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成绩评定材料一般为单面，如多页则需要双面打印。</w:t>
      </w:r>
    </w:p>
    <w:p w14:paraId="5B40025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BF847"/>
    <w:multiLevelType w:val="singleLevel"/>
    <w:tmpl w:val="5CCBF8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jYxMDFmYzU5MDA5MTU0YWE5YjA4MGE2ZWFkNWUifQ=="/>
  </w:docVars>
  <w:rsids>
    <w:rsidRoot w:val="1740216B"/>
    <w:rsid w:val="1740216B"/>
    <w:rsid w:val="21905301"/>
    <w:rsid w:val="58E217D6"/>
    <w:rsid w:val="5B6C014B"/>
    <w:rsid w:val="5C6C58E2"/>
    <w:rsid w:val="5D7D22A5"/>
    <w:rsid w:val="6CB10C8A"/>
    <w:rsid w:val="74454ECC"/>
    <w:rsid w:val="7EC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147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2024-05-28T03:03:00Z</dcterms:created>
  <dc:creator>玲</dc:creator>
  <cp:lastModifiedBy>玲</cp:lastModifiedBy>
  <cp:lastPrinted>2024-05-28T10:02:00Z</cp:lastPrinted>
  <dcterms:modified xsi:type="dcterms:W3CDTF">2025-01-07T02:38:30Z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17F6B86C2C794F58B816D3244482AC8C_11</vt:lpwstr>
  </property>
  <property fmtid="{D5CDD505-2E9C-101B-9397-08002B2CF9AE}" pid="4" name="KSOTemplateDocerSaveRecord">
    <vt:lpwstr>eyJoZGlkIjoiZGUxYjYxMDFmYzU5MDA5MTU0YWE5YjA4MGE2ZWFkNWUiLCJ1c2VySWQiOiI1OTk0OTg1MDYifQ==</vt:lpwstr>
  </property>
</Properties>
</file>