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004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7757A74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b/>
          <w:bCs/>
          <w:sz w:val="40"/>
          <w:szCs w:val="40"/>
          <w:highlight w:val="none"/>
          <w:lang w:eastAsia="zh-CN"/>
        </w:rPr>
      </w:pPr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云南省</w:t>
      </w:r>
      <w:r>
        <w:rPr>
          <w:rFonts w:hint="eastAsia" w:eastAsia="黑体"/>
          <w:b/>
          <w:bCs/>
          <w:sz w:val="40"/>
          <w:szCs w:val="40"/>
          <w:highlight w:val="none"/>
        </w:rPr>
        <w:t>家庭</w:t>
      </w:r>
      <w:r>
        <w:rPr>
          <w:rFonts w:eastAsia="黑体"/>
          <w:b/>
          <w:bCs/>
          <w:sz w:val="40"/>
          <w:szCs w:val="40"/>
          <w:highlight w:val="none"/>
        </w:rPr>
        <w:t>经济</w:t>
      </w:r>
      <w:r>
        <w:rPr>
          <w:rFonts w:hint="eastAsia" w:eastAsia="黑体"/>
          <w:b/>
          <w:bCs/>
          <w:sz w:val="40"/>
          <w:szCs w:val="40"/>
          <w:highlight w:val="none"/>
        </w:rPr>
        <w:t>困难学生认定申请</w:t>
      </w:r>
      <w:r>
        <w:rPr>
          <w:rFonts w:eastAsia="黑体"/>
          <w:b/>
          <w:bCs/>
          <w:sz w:val="40"/>
          <w:szCs w:val="40"/>
          <w:highlight w:val="none"/>
        </w:rPr>
        <w:t>表</w:t>
      </w:r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（</w:t>
      </w:r>
      <w:r>
        <w:rPr>
          <w:rFonts w:hint="eastAsia" w:eastAsia="黑体"/>
          <w:b/>
          <w:bCs/>
          <w:sz w:val="40"/>
          <w:szCs w:val="40"/>
          <w:highlight w:val="none"/>
          <w:lang w:val="en-US" w:eastAsia="zh-CN"/>
        </w:rPr>
        <w:t>2024版</w:t>
      </w:r>
      <w:r>
        <w:rPr>
          <w:rFonts w:hint="eastAsia" w:eastAsia="黑体"/>
          <w:b/>
          <w:bCs/>
          <w:sz w:val="40"/>
          <w:szCs w:val="40"/>
          <w:highlight w:val="none"/>
          <w:lang w:eastAsia="zh-CN"/>
        </w:rPr>
        <w:t>）</w:t>
      </w:r>
    </w:p>
    <w:p w14:paraId="65A158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932" w:rightChars="-444" w:firstLine="0" w:firstLineChars="0"/>
        <w:jc w:val="both"/>
        <w:textAlignment w:val="auto"/>
        <w:outlineLvl w:val="9"/>
        <w:rPr>
          <w:rFonts w:hint="eastAsia" w:eastAsia="新宋体"/>
          <w:sz w:val="24"/>
          <w:highlight w:val="none"/>
          <w:u w:val="single"/>
        </w:rPr>
      </w:pPr>
      <w:r>
        <w:rPr>
          <w:rFonts w:hint="eastAsia" w:eastAsia="新宋体"/>
          <w:b/>
          <w:bCs/>
          <w:sz w:val="24"/>
          <w:highlight w:val="none"/>
        </w:rPr>
        <w:t>学校：</w:t>
      </w:r>
      <w:r>
        <w:rPr>
          <w:rFonts w:hint="eastAsia" w:eastAsia="新宋体"/>
          <w:sz w:val="24"/>
          <w:highlight w:val="none"/>
          <w:u w:val="single"/>
        </w:rPr>
        <w:t xml:space="preserve">  </w:t>
      </w:r>
      <w:r>
        <w:rPr>
          <w:rFonts w:hint="eastAsia" w:ascii="新宋体" w:hAnsi="新宋体" w:eastAsia="新宋体"/>
          <w:b/>
          <w:bCs/>
          <w:color w:val="FF0000"/>
          <w:highlight w:val="none"/>
          <w:lang w:val="en-US" w:eastAsia="zh-CN"/>
        </w:rPr>
        <w:t>XX</w:t>
      </w:r>
      <w:r>
        <w:rPr>
          <w:rFonts w:hint="eastAsia" w:eastAsia="新宋体"/>
          <w:sz w:val="24"/>
          <w:highlight w:val="none"/>
          <w:u w:val="single"/>
        </w:rPr>
        <w:t xml:space="preserve">      </w:t>
      </w:r>
      <w:r>
        <w:rPr>
          <w:rFonts w:hint="eastAsia" w:eastAsia="新宋体"/>
          <w:b/>
          <w:bCs/>
          <w:sz w:val="24"/>
          <w:highlight w:val="none"/>
        </w:rPr>
        <w:t>院系：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FF0000"/>
          <w:highlight w:val="none"/>
          <w:lang w:val="en-US" w:eastAsia="zh-CN"/>
        </w:rPr>
        <w:t xml:space="preserve">XX 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hint="eastAsia" w:eastAsia="新宋体"/>
          <w:b/>
          <w:bCs/>
          <w:sz w:val="24"/>
          <w:highlight w:val="none"/>
        </w:rPr>
        <w:t>专业：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ascii="新宋体" w:hAnsi="新宋体" w:eastAsia="新宋体"/>
          <w:b/>
          <w:bCs/>
          <w:color w:val="FF0000"/>
          <w:highlight w:val="none"/>
          <w:lang w:val="en-US" w:eastAsia="zh-CN"/>
        </w:rPr>
        <w:t xml:space="preserve">XX </w:t>
      </w:r>
      <w:r>
        <w:rPr>
          <w:rFonts w:hint="eastAsia" w:eastAsia="新宋体"/>
          <w:sz w:val="24"/>
          <w:highlight w:val="none"/>
          <w:u w:val="single"/>
        </w:rPr>
        <w:t xml:space="preserve">  </w:t>
      </w:r>
      <w:r>
        <w:rPr>
          <w:rFonts w:hint="eastAsia" w:eastAsia="新宋体"/>
          <w:b/>
          <w:bCs/>
          <w:sz w:val="24"/>
          <w:highlight w:val="none"/>
        </w:rPr>
        <w:t>年级：</w:t>
      </w:r>
      <w:r>
        <w:rPr>
          <w:rFonts w:hint="eastAsia" w:eastAsia="新宋体"/>
          <w:sz w:val="24"/>
          <w:highlight w:val="none"/>
          <w:u w:val="single"/>
        </w:rPr>
        <w:t xml:space="preserve">   </w:t>
      </w:r>
      <w:r>
        <w:rPr>
          <w:rFonts w:hint="eastAsia" w:ascii="新宋体" w:hAnsi="新宋体" w:eastAsia="新宋体"/>
          <w:b/>
          <w:bCs/>
          <w:color w:val="FF0000"/>
          <w:highlight w:val="none"/>
          <w:lang w:val="en-US" w:eastAsia="zh-CN"/>
        </w:rPr>
        <w:t xml:space="preserve">20XX年级 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b/>
          <w:bCs/>
          <w:sz w:val="24"/>
          <w:highlight w:val="none"/>
        </w:rPr>
        <w:t>班级：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FF0000"/>
          <w:highlight w:val="none"/>
          <w:lang w:val="en-US" w:eastAsia="zh-CN"/>
        </w:rPr>
        <w:t xml:space="preserve">XX 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760"/>
        <w:gridCol w:w="1068"/>
        <w:gridCol w:w="917"/>
        <w:gridCol w:w="696"/>
        <w:gridCol w:w="874"/>
        <w:gridCol w:w="481"/>
        <w:gridCol w:w="296"/>
        <w:gridCol w:w="155"/>
        <w:gridCol w:w="825"/>
        <w:gridCol w:w="138"/>
        <w:gridCol w:w="260"/>
        <w:gridCol w:w="482"/>
        <w:gridCol w:w="654"/>
        <w:gridCol w:w="767"/>
      </w:tblGrid>
      <w:tr w14:paraId="362F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57179621"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6FF0C597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姓 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14:paraId="42C82158">
            <w:pPr>
              <w:shd w:val="clear"/>
              <w:jc w:val="center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XX</w:t>
            </w:r>
          </w:p>
        </w:tc>
        <w:tc>
          <w:tcPr>
            <w:tcW w:w="917" w:type="dxa"/>
            <w:vAlign w:val="center"/>
          </w:tcPr>
          <w:p w14:paraId="2A273B5A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性 别</w:t>
            </w:r>
          </w:p>
        </w:tc>
        <w:tc>
          <w:tcPr>
            <w:tcW w:w="696" w:type="dxa"/>
            <w:vAlign w:val="center"/>
          </w:tcPr>
          <w:p w14:paraId="657F1FF3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X</w:t>
            </w:r>
          </w:p>
        </w:tc>
        <w:tc>
          <w:tcPr>
            <w:tcW w:w="1651" w:type="dxa"/>
            <w:gridSpan w:val="3"/>
            <w:vAlign w:val="center"/>
          </w:tcPr>
          <w:p w14:paraId="0B5B09C3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56C306FC">
            <w:pPr>
              <w:shd w:val="clear"/>
              <w:jc w:val="center"/>
              <w:rPr>
                <w:rFonts w:hint="default" w:ascii="新宋体" w:hAnsi="新宋体" w:eastAsia="新宋体"/>
                <w:highlight w:val="none"/>
                <w:lang w:val="en-US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XX年XX月</w:t>
            </w:r>
          </w:p>
        </w:tc>
        <w:tc>
          <w:tcPr>
            <w:tcW w:w="1136" w:type="dxa"/>
            <w:gridSpan w:val="2"/>
            <w:vAlign w:val="center"/>
          </w:tcPr>
          <w:p w14:paraId="7963038F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籍  贯</w:t>
            </w:r>
          </w:p>
        </w:tc>
        <w:tc>
          <w:tcPr>
            <w:tcW w:w="767" w:type="dxa"/>
            <w:vAlign w:val="center"/>
          </w:tcPr>
          <w:p w14:paraId="4D2021CC">
            <w:pPr>
              <w:shd w:val="clear"/>
              <w:jc w:val="center"/>
              <w:rPr>
                <w:rFonts w:hint="default" w:ascii="新宋体" w:hAnsi="新宋体" w:eastAsia="新宋体"/>
                <w:highlight w:val="none"/>
                <w:lang w:val="en-US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省/区/县</w:t>
            </w:r>
          </w:p>
        </w:tc>
      </w:tr>
      <w:tr w14:paraId="0D92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69" w:type="dxa"/>
            <w:vMerge w:val="continue"/>
            <w:vAlign w:val="center"/>
          </w:tcPr>
          <w:p w14:paraId="1A4AF134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949" w:type="dxa"/>
            <w:vAlign w:val="center"/>
          </w:tcPr>
          <w:p w14:paraId="40BA4B32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43A80EA2">
            <w:pPr>
              <w:shd w:val="clear"/>
              <w:jc w:val="both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18位（字母需大写）</w:t>
            </w:r>
          </w:p>
        </w:tc>
        <w:tc>
          <w:tcPr>
            <w:tcW w:w="696" w:type="dxa"/>
            <w:vAlign w:val="center"/>
          </w:tcPr>
          <w:p w14:paraId="7F1B8553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</w:t>
            </w:r>
            <w:r>
              <w:rPr>
                <w:rFonts w:ascii="新宋体" w:hAnsi="新宋体" w:eastAsia="新宋体"/>
                <w:highlight w:val="none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26ED58AF">
            <w:pPr>
              <w:shd w:val="clear"/>
              <w:jc w:val="both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家庭成员数+本人</w:t>
            </w:r>
          </w:p>
        </w:tc>
        <w:tc>
          <w:tcPr>
            <w:tcW w:w="1378" w:type="dxa"/>
            <w:gridSpan w:val="4"/>
            <w:vAlign w:val="center"/>
          </w:tcPr>
          <w:p w14:paraId="2293084E">
            <w:pPr>
              <w:shd w:val="clear"/>
              <w:ind w:firstLine="105" w:firstLineChars="50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192FE29F">
            <w:pPr>
              <w:shd w:val="clear"/>
              <w:ind w:firstLine="211" w:firstLineChars="100"/>
              <w:jc w:val="both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11位</w:t>
            </w:r>
          </w:p>
        </w:tc>
      </w:tr>
      <w:tr w14:paraId="2F3B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 w14:paraId="14FFCCF2">
            <w:pPr>
              <w:shd w:val="clear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家庭通讯信息</w:t>
            </w:r>
          </w:p>
        </w:tc>
        <w:tc>
          <w:tcPr>
            <w:tcW w:w="1709" w:type="dxa"/>
            <w:gridSpan w:val="2"/>
            <w:vAlign w:val="center"/>
          </w:tcPr>
          <w:p w14:paraId="2F0B332B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详细通讯地址</w:t>
            </w:r>
          </w:p>
        </w:tc>
        <w:tc>
          <w:tcPr>
            <w:tcW w:w="7613" w:type="dxa"/>
            <w:gridSpan w:val="13"/>
            <w:vAlign w:val="center"/>
          </w:tcPr>
          <w:p w14:paraId="3F1D1C2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省/市(州)/县(区)/镇(小区)/村</w:t>
            </w:r>
          </w:p>
        </w:tc>
      </w:tr>
      <w:tr w14:paraId="3186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38E9C854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60269B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14:paraId="04F9789B">
            <w:pPr>
              <w:shd w:val="clear"/>
              <w:jc w:val="both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XX</w:t>
            </w:r>
          </w:p>
        </w:tc>
        <w:tc>
          <w:tcPr>
            <w:tcW w:w="1570" w:type="dxa"/>
            <w:gridSpan w:val="2"/>
            <w:vAlign w:val="center"/>
          </w:tcPr>
          <w:p w14:paraId="65AF278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家长</w:t>
            </w:r>
            <w:r>
              <w:rPr>
                <w:rFonts w:ascii="新宋体" w:hAnsi="新宋体" w:eastAsia="新宋体"/>
                <w:highlight w:val="none"/>
              </w:rPr>
              <w:t>手机</w:t>
            </w:r>
            <w:r>
              <w:rPr>
                <w:rFonts w:hint="eastAsia" w:ascii="新宋体" w:hAnsi="新宋体" w:eastAsia="新宋体"/>
                <w:highlight w:val="none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767202C1">
            <w:pPr>
              <w:shd w:val="clear"/>
              <w:spacing w:line="300" w:lineRule="exact"/>
              <w:jc w:val="both"/>
              <w:rPr>
                <w:rFonts w:hint="default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lang w:val="en-US" w:eastAsia="zh-CN"/>
              </w:rPr>
              <w:t>11位</w:t>
            </w:r>
          </w:p>
        </w:tc>
      </w:tr>
      <w:tr w14:paraId="5423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5DA934BA"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4C3869D0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姓名</w:t>
            </w:r>
          </w:p>
        </w:tc>
        <w:tc>
          <w:tcPr>
            <w:tcW w:w="760" w:type="dxa"/>
            <w:vAlign w:val="center"/>
          </w:tcPr>
          <w:p w14:paraId="66F3F2CE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年龄</w:t>
            </w:r>
          </w:p>
        </w:tc>
        <w:tc>
          <w:tcPr>
            <w:tcW w:w="1068" w:type="dxa"/>
            <w:vAlign w:val="center"/>
          </w:tcPr>
          <w:p w14:paraId="6D1F04C3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与学生</w:t>
            </w:r>
          </w:p>
          <w:p w14:paraId="7078C5D7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关系</w:t>
            </w:r>
          </w:p>
        </w:tc>
        <w:tc>
          <w:tcPr>
            <w:tcW w:w="3419" w:type="dxa"/>
            <w:gridSpan w:val="6"/>
            <w:vAlign w:val="center"/>
          </w:tcPr>
          <w:p w14:paraId="5C7106D6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工作（学习）单位</w:t>
            </w:r>
          </w:p>
        </w:tc>
        <w:tc>
          <w:tcPr>
            <w:tcW w:w="963" w:type="dxa"/>
            <w:gridSpan w:val="2"/>
            <w:vAlign w:val="center"/>
          </w:tcPr>
          <w:p w14:paraId="64885F13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职业</w:t>
            </w:r>
          </w:p>
        </w:tc>
        <w:tc>
          <w:tcPr>
            <w:tcW w:w="742" w:type="dxa"/>
            <w:gridSpan w:val="2"/>
            <w:vAlign w:val="center"/>
          </w:tcPr>
          <w:p w14:paraId="6F7D6775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2351BB79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健康状况</w:t>
            </w:r>
          </w:p>
        </w:tc>
      </w:tr>
      <w:tr w14:paraId="2CDB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69" w:type="dxa"/>
            <w:vMerge w:val="continue"/>
            <w:vAlign w:val="top"/>
          </w:tcPr>
          <w:p w14:paraId="253B1746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 w14:paraId="745033FD">
            <w:pPr>
              <w:shd w:val="clear"/>
              <w:spacing w:line="300" w:lineRule="exact"/>
              <w:jc w:val="both"/>
              <w:rPr>
                <w:rFonts w:hint="default" w:ascii="新宋体" w:hAnsi="新宋体" w:eastAsia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直</w:t>
            </w:r>
          </w:p>
        </w:tc>
        <w:tc>
          <w:tcPr>
            <w:tcW w:w="760" w:type="dxa"/>
            <w:vAlign w:val="center"/>
          </w:tcPr>
          <w:p w14:paraId="477572F2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vAlign w:val="center"/>
          </w:tcPr>
          <w:p w14:paraId="39DCF717">
            <w:pPr>
              <w:shd w:val="clear"/>
              <w:spacing w:line="300" w:lineRule="exact"/>
              <w:jc w:val="left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父</w:t>
            </w:r>
            <w:r>
              <w:rPr>
                <w:color w:val="FF0000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子</w:t>
            </w:r>
            <w:r>
              <w:rPr>
                <w:color w:val="FF0000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/</w:t>
            </w:r>
            <w:r>
              <w:rPr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父女</w:t>
            </w:r>
          </w:p>
        </w:tc>
        <w:tc>
          <w:tcPr>
            <w:tcW w:w="3419" w:type="dxa"/>
            <w:gridSpan w:val="6"/>
            <w:vAlign w:val="center"/>
          </w:tcPr>
          <w:p w14:paraId="0D6A03E2">
            <w:pPr>
              <w:shd w:val="clear"/>
              <w:spacing w:line="300" w:lineRule="exact"/>
              <w:jc w:val="center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6"/>
                <w:sz w:val="21"/>
                <w:szCs w:val="21"/>
              </w:rPr>
              <w:t>家庭地址</w:t>
            </w:r>
          </w:p>
        </w:tc>
        <w:tc>
          <w:tcPr>
            <w:tcW w:w="963" w:type="dxa"/>
            <w:gridSpan w:val="2"/>
            <w:vAlign w:val="center"/>
          </w:tcPr>
          <w:p w14:paraId="5C22BCC7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4"/>
                <w:sz w:val="21"/>
                <w:szCs w:val="21"/>
              </w:rPr>
              <w:t>务工/务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21"/>
                <w:szCs w:val="21"/>
              </w:rPr>
              <w:t>农</w:t>
            </w:r>
          </w:p>
        </w:tc>
        <w:tc>
          <w:tcPr>
            <w:tcW w:w="742" w:type="dxa"/>
            <w:gridSpan w:val="2"/>
            <w:vAlign w:val="center"/>
          </w:tcPr>
          <w:p w14:paraId="3DED74AB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不可填</w:t>
            </w:r>
            <w:r>
              <w:rPr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  <w:vAlign w:val="center"/>
          </w:tcPr>
          <w:p w14:paraId="48FB21A4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5"/>
                <w:sz w:val="21"/>
                <w:szCs w:val="21"/>
              </w:rPr>
              <w:t>健康/残疾/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4"/>
                <w:sz w:val="21"/>
                <w:szCs w:val="21"/>
              </w:rPr>
              <w:t>疾病</w:t>
            </w:r>
          </w:p>
        </w:tc>
      </w:tr>
      <w:tr w14:paraId="3C41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69" w:type="dxa"/>
            <w:vMerge w:val="continue"/>
            <w:vAlign w:val="top"/>
          </w:tcPr>
          <w:p w14:paraId="17111699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 w14:paraId="2A2E9271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系</w:t>
            </w:r>
          </w:p>
        </w:tc>
        <w:tc>
          <w:tcPr>
            <w:tcW w:w="760" w:type="dxa"/>
            <w:vAlign w:val="center"/>
          </w:tcPr>
          <w:p w14:paraId="4F3AB658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vAlign w:val="center"/>
          </w:tcPr>
          <w:p w14:paraId="158310A2">
            <w:pPr>
              <w:shd w:val="clear"/>
              <w:spacing w:line="300" w:lineRule="exact"/>
              <w:jc w:val="left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-2"/>
                <w:sz w:val="21"/>
                <w:szCs w:val="21"/>
              </w:rPr>
              <w:t>母</w:t>
            </w:r>
            <w:r>
              <w:rPr>
                <w:color w:val="FF0000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21"/>
                <w:szCs w:val="21"/>
              </w:rPr>
              <w:t>子</w:t>
            </w:r>
            <w:r>
              <w:rPr>
                <w:color w:val="FF0000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21"/>
                <w:szCs w:val="21"/>
              </w:rPr>
              <w:t>/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母女</w:t>
            </w:r>
          </w:p>
        </w:tc>
        <w:tc>
          <w:tcPr>
            <w:tcW w:w="3419" w:type="dxa"/>
            <w:gridSpan w:val="6"/>
            <w:vAlign w:val="top"/>
          </w:tcPr>
          <w:p w14:paraId="0192797D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0743C7CA">
            <w:pPr>
              <w:pStyle w:val="8"/>
              <w:spacing w:before="65" w:line="228" w:lineRule="auto"/>
              <w:ind w:left="549" w:leftChars="0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7"/>
                <w:sz w:val="21"/>
                <w:szCs w:val="21"/>
              </w:rPr>
              <w:t>工作单位（公司）全称</w:t>
            </w:r>
          </w:p>
        </w:tc>
        <w:tc>
          <w:tcPr>
            <w:tcW w:w="963" w:type="dxa"/>
            <w:gridSpan w:val="2"/>
            <w:vAlign w:val="center"/>
          </w:tcPr>
          <w:p w14:paraId="2064747F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4"/>
                <w:sz w:val="21"/>
                <w:szCs w:val="21"/>
              </w:rPr>
              <w:t>职工/自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由职业</w:t>
            </w:r>
          </w:p>
        </w:tc>
        <w:tc>
          <w:tcPr>
            <w:tcW w:w="742" w:type="dxa"/>
            <w:gridSpan w:val="2"/>
            <w:vAlign w:val="center"/>
          </w:tcPr>
          <w:p w14:paraId="08318C23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不可填</w:t>
            </w:r>
            <w:r>
              <w:rPr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  <w:vAlign w:val="center"/>
          </w:tcPr>
          <w:p w14:paraId="52D05F95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1FAE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69" w:type="dxa"/>
            <w:vMerge w:val="continue"/>
            <w:vAlign w:val="top"/>
          </w:tcPr>
          <w:p w14:paraId="03F72584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 w14:paraId="2B06D63F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亲</w:t>
            </w:r>
          </w:p>
        </w:tc>
        <w:tc>
          <w:tcPr>
            <w:tcW w:w="760" w:type="dxa"/>
            <w:vAlign w:val="center"/>
          </w:tcPr>
          <w:p w14:paraId="3DA7358B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vAlign w:val="center"/>
          </w:tcPr>
          <w:p w14:paraId="109458E3">
            <w:pPr>
              <w:shd w:val="clear"/>
              <w:spacing w:line="300" w:lineRule="exact"/>
              <w:jc w:val="left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-7"/>
                <w:sz w:val="21"/>
                <w:szCs w:val="21"/>
              </w:rPr>
              <w:t>兄</w:t>
            </w:r>
            <w:r>
              <w:rPr>
                <w:color w:val="FF0000"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7"/>
                <w:sz w:val="21"/>
                <w:szCs w:val="21"/>
              </w:rPr>
              <w:t>弟</w:t>
            </w:r>
            <w:r>
              <w:rPr>
                <w:color w:val="FF0000"/>
                <w:spacing w:val="-7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7"/>
                <w:sz w:val="21"/>
                <w:szCs w:val="21"/>
              </w:rPr>
              <w:t>/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姐妹</w:t>
            </w:r>
          </w:p>
        </w:tc>
        <w:tc>
          <w:tcPr>
            <w:tcW w:w="3419" w:type="dxa"/>
            <w:gridSpan w:val="6"/>
            <w:vAlign w:val="top"/>
          </w:tcPr>
          <w:p w14:paraId="2E420FBB">
            <w:pPr>
              <w:pStyle w:val="8"/>
              <w:spacing w:before="213" w:line="228" w:lineRule="auto"/>
              <w:ind w:left="1184" w:leftChars="0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5"/>
                <w:sz w:val="21"/>
                <w:szCs w:val="21"/>
              </w:rPr>
              <w:t>学校名称</w:t>
            </w:r>
          </w:p>
        </w:tc>
        <w:tc>
          <w:tcPr>
            <w:tcW w:w="963" w:type="dxa"/>
            <w:gridSpan w:val="2"/>
            <w:vAlign w:val="center"/>
          </w:tcPr>
          <w:p w14:paraId="16153842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1"/>
                <w:sz w:val="21"/>
                <w:szCs w:val="21"/>
              </w:rPr>
              <w:t>学生</w:t>
            </w:r>
          </w:p>
        </w:tc>
        <w:tc>
          <w:tcPr>
            <w:tcW w:w="742" w:type="dxa"/>
            <w:gridSpan w:val="2"/>
            <w:vAlign w:val="center"/>
          </w:tcPr>
          <w:p w14:paraId="2D38C6BB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-3"/>
                <w:sz w:val="21"/>
                <w:szCs w:val="21"/>
              </w:rPr>
              <w:t>0</w:t>
            </w:r>
          </w:p>
        </w:tc>
        <w:tc>
          <w:tcPr>
            <w:tcW w:w="1421" w:type="dxa"/>
            <w:gridSpan w:val="2"/>
            <w:vAlign w:val="center"/>
          </w:tcPr>
          <w:p w14:paraId="6D708781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1C83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7A175FF4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949" w:type="dxa"/>
            <w:vAlign w:val="center"/>
          </w:tcPr>
          <w:p w14:paraId="1E7489B5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属</w:t>
            </w:r>
          </w:p>
        </w:tc>
        <w:tc>
          <w:tcPr>
            <w:tcW w:w="760" w:type="dxa"/>
            <w:vAlign w:val="center"/>
          </w:tcPr>
          <w:p w14:paraId="6A40FD8C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vAlign w:val="center"/>
          </w:tcPr>
          <w:p w14:paraId="77E8A66C">
            <w:pPr>
              <w:shd w:val="clear"/>
              <w:spacing w:line="300" w:lineRule="exact"/>
              <w:jc w:val="left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FF0000"/>
                <w:spacing w:val="-4"/>
                <w:sz w:val="21"/>
                <w:szCs w:val="21"/>
              </w:rPr>
              <w:t>兄</w:t>
            </w:r>
            <w:r>
              <w:rPr>
                <w:color w:val="FF0000"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21"/>
                <w:szCs w:val="21"/>
              </w:rPr>
              <w:t>妹</w:t>
            </w:r>
            <w:r>
              <w:rPr>
                <w:color w:val="FF0000"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21"/>
                <w:szCs w:val="21"/>
              </w:rPr>
              <w:t>/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000"/>
                <w:spacing w:val="3"/>
                <w:sz w:val="21"/>
                <w:szCs w:val="21"/>
              </w:rPr>
              <w:t>姐弟</w:t>
            </w:r>
          </w:p>
        </w:tc>
        <w:tc>
          <w:tcPr>
            <w:tcW w:w="3419" w:type="dxa"/>
            <w:gridSpan w:val="6"/>
            <w:vAlign w:val="top"/>
          </w:tcPr>
          <w:p w14:paraId="4E7A6F38"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不得填写本人</w:t>
            </w:r>
          </w:p>
        </w:tc>
        <w:tc>
          <w:tcPr>
            <w:tcW w:w="963" w:type="dxa"/>
            <w:gridSpan w:val="2"/>
            <w:vAlign w:val="center"/>
          </w:tcPr>
          <w:p w14:paraId="301C9DCB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8993A65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2366FB1">
            <w:pPr>
              <w:shd w:val="clear"/>
              <w:spacing w:line="300" w:lineRule="exact"/>
              <w:jc w:val="both"/>
              <w:rPr>
                <w:rFonts w:hint="eastAsia" w:ascii="新宋体" w:hAnsi="新宋体" w:eastAsia="新宋体"/>
                <w:sz w:val="21"/>
                <w:szCs w:val="21"/>
                <w:highlight w:val="none"/>
              </w:rPr>
            </w:pPr>
          </w:p>
        </w:tc>
      </w:tr>
      <w:tr w14:paraId="5C06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669" w:type="dxa"/>
            <w:vAlign w:val="center"/>
          </w:tcPr>
          <w:p w14:paraId="240940CC">
            <w:pPr>
              <w:shd w:val="clear"/>
              <w:spacing w:line="280" w:lineRule="exact"/>
              <w:jc w:val="both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center"/>
          </w:tcPr>
          <w:p w14:paraId="4DDFB2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80" w:lineRule="exact"/>
              <w:ind w:left="153"/>
              <w:textAlignment w:val="auto"/>
              <w:rPr>
                <w:rFonts w:hint="default" w:ascii="新宋体" w:hAnsi="新宋体" w:eastAsia="新宋体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最低生活保障家庭学生：□是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特困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救助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供养学生：□是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>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原建档立卡贫困家庭学生：□是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                                     脱贫不稳定农村低收入家庭学生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                                                  易返贫致贫农村低收入家庭学生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；                                                             突发严重困难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农村低收入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（认定时间：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，退出时间：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     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孤残学生：□是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；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家庭经济困难残疾学生及残疾人子女：□是 □否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烈士子女：□是 □否；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优抚对象子女：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 xml:space="preserve">□是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否；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因公牺牲警察子女：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</w:rPr>
              <w:t>□是 □否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lang w:eastAsia="zh-CN"/>
              </w:rPr>
              <w:t>其他有必要说明的特殊群体类型：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>。</w:t>
            </w:r>
            <w:r>
              <w:rPr>
                <w:b/>
                <w:bCs/>
                <w:color w:val="FF0000"/>
                <w:spacing w:val="2"/>
              </w:rPr>
              <w:t>如有需如实勾</w:t>
            </w:r>
            <w:r>
              <w:rPr>
                <w:rFonts w:hint="eastAsia"/>
                <w:b/>
                <w:bCs/>
                <w:color w:val="FF0000"/>
                <w:spacing w:val="2"/>
                <w:lang w:val="en-US" w:eastAsia="zh-CN"/>
              </w:rPr>
              <w:t>选</w:t>
            </w:r>
            <w:r>
              <w:rPr>
                <w:rFonts w:hint="eastAsia" w:ascii="新宋体" w:hAnsi="新宋体" w:eastAsia="新宋体"/>
                <w:b w:val="0"/>
                <w:bCs w:val="0"/>
                <w:highlight w:val="none"/>
                <w:u w:val="none"/>
                <w:lang w:val="en-US" w:eastAsia="zh-CN"/>
              </w:rPr>
              <w:t xml:space="preserve">                    </w:t>
            </w:r>
          </w:p>
        </w:tc>
      </w:tr>
      <w:tr w14:paraId="0CE6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679CE128">
            <w:pPr>
              <w:shd w:val="clear"/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影响家庭经济</w:t>
            </w:r>
          </w:p>
          <w:p w14:paraId="4F309C73">
            <w:pPr>
              <w:shd w:val="clear"/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 w14:paraId="66E5B11D"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家庭人均年收入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highlight w:val="none"/>
              </w:rPr>
              <w:t>元。</w:t>
            </w:r>
            <w:r>
              <w:rPr>
                <w:b/>
                <w:bCs/>
                <w:color w:val="FF0000"/>
                <w:spacing w:val="8"/>
                <w:u w:val="single" w:color="auto"/>
              </w:rPr>
              <w:t>家庭人均年收入=家庭成员年收入之和/家庭人</w:t>
            </w:r>
            <w:r>
              <w:rPr>
                <w:b/>
                <w:bCs/>
                <w:color w:val="FF0000"/>
                <w:spacing w:val="7"/>
                <w:u w:val="single" w:color="auto"/>
              </w:rPr>
              <w:t>口总数；取整数</w:t>
            </w:r>
          </w:p>
          <w:p w14:paraId="67E81FDE"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家庭遭受自然灾害情况：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。家庭遭受突发意外事件：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 w14:paraId="76815E43"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u w:val="single"/>
                <w:lang w:val="en-US" w:eastAsia="zh-CN"/>
              </w:rPr>
              <w:t>如有填写需提交相关材料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 w14:paraId="61D306CE"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家庭成员失业情况：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。家庭欠债情况：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  <w:p w14:paraId="0D6AFC8A">
            <w:pPr>
              <w:shd w:val="clear"/>
              <w:spacing w:before="156" w:beforeLines="50" w:after="156" w:afterLines="50" w:line="280" w:lineRule="exact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其他情况：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highlight w:val="none"/>
              </w:rPr>
              <w:t>。</w:t>
            </w:r>
          </w:p>
        </w:tc>
      </w:tr>
      <w:tr w14:paraId="7B38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 w14:paraId="097CE019">
            <w:pPr>
              <w:shd w:val="clear"/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 w14:paraId="08DF1ED0"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  <w:t>承诺内容：</w:t>
            </w:r>
          </w:p>
          <w:p w14:paraId="5F8FB422"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2"/>
              </w:rPr>
              <w:t>手写（不得更改内容，不得涂改。）</w:t>
            </w:r>
          </w:p>
          <w:p w14:paraId="736D5990">
            <w:pPr>
              <w:shd w:val="clear"/>
              <w:jc w:val="both"/>
              <w:rPr>
                <w:rFonts w:hint="eastAsia" w:ascii="黑体" w:hAnsi="黑体"/>
                <w:color w:val="333333"/>
                <w:sz w:val="19"/>
                <w:szCs w:val="19"/>
                <w:highlight w:val="none"/>
                <w:shd w:val="clear" w:color="auto" w:fill="FFFFFF"/>
              </w:rPr>
            </w:pPr>
          </w:p>
          <w:p w14:paraId="4C963DEF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7B4D12CB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学生本人(或监护人)签字</w:t>
            </w:r>
          </w:p>
        </w:tc>
        <w:tc>
          <w:tcPr>
            <w:tcW w:w="2301" w:type="dxa"/>
            <w:gridSpan w:val="5"/>
            <w:tcBorders>
              <w:bottom w:val="single" w:color="auto" w:sz="4" w:space="0"/>
            </w:tcBorders>
            <w:vAlign w:val="center"/>
          </w:tcPr>
          <w:p w14:paraId="4FC0F463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b/>
                <w:bCs/>
                <w:color w:val="FF0000"/>
                <w:spacing w:val="5"/>
              </w:rPr>
              <w:t>手签（无须按手印、无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须填写日期）</w:t>
            </w:r>
          </w:p>
        </w:tc>
      </w:tr>
    </w:tbl>
    <w:p w14:paraId="6F0124A9"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  <w:lang w:eastAsia="zh-CN"/>
        </w:rPr>
      </w:pP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74"/>
        <w:gridCol w:w="780"/>
        <w:gridCol w:w="2656"/>
        <w:gridCol w:w="555"/>
        <w:gridCol w:w="750"/>
        <w:gridCol w:w="4264"/>
      </w:tblGrid>
      <w:tr w14:paraId="3F8B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487" w:type="dxa"/>
            <w:vMerge w:val="restart"/>
            <w:vAlign w:val="center"/>
          </w:tcPr>
          <w:p w14:paraId="103CBC32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</w:p>
          <w:p w14:paraId="52092B35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</w:p>
          <w:p w14:paraId="73407BD9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高</w:t>
            </w:r>
          </w:p>
          <w:p w14:paraId="6DE38A49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校</w:t>
            </w:r>
          </w:p>
          <w:p w14:paraId="1B75D448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认定情况</w:t>
            </w:r>
          </w:p>
        </w:tc>
        <w:tc>
          <w:tcPr>
            <w:tcW w:w="374" w:type="dxa"/>
            <w:vMerge w:val="restart"/>
            <w:vAlign w:val="top"/>
          </w:tcPr>
          <w:p w14:paraId="3B53CA71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 w14:paraId="7F85C5C6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 w14:paraId="3AA611D8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  <w:p w14:paraId="047FB964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民主评议</w:t>
            </w:r>
          </w:p>
        </w:tc>
        <w:tc>
          <w:tcPr>
            <w:tcW w:w="780" w:type="dxa"/>
            <w:vMerge w:val="restart"/>
            <w:vAlign w:val="top"/>
          </w:tcPr>
          <w:p w14:paraId="68275882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 w14:paraId="780A3CF9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 w14:paraId="7D002C09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</w:p>
          <w:p w14:paraId="49EAEFBC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推</w:t>
            </w:r>
          </w:p>
          <w:p w14:paraId="7F2F63F5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荐</w:t>
            </w:r>
          </w:p>
          <w:p w14:paraId="69BA7CBB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档</w:t>
            </w:r>
          </w:p>
          <w:p w14:paraId="4421D3DB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次</w:t>
            </w:r>
          </w:p>
        </w:tc>
        <w:tc>
          <w:tcPr>
            <w:tcW w:w="2656" w:type="dxa"/>
            <w:vAlign w:val="center"/>
          </w:tcPr>
          <w:p w14:paraId="6C3E0CF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特殊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center"/>
          </w:tcPr>
          <w:p w14:paraId="0A074CCD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top"/>
          </w:tcPr>
          <w:p w14:paraId="3F5BED5A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2523AD2F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2E739AC8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33A7F36A">
            <w:pPr>
              <w:pStyle w:val="8"/>
              <w:spacing w:before="65" w:line="228" w:lineRule="auto"/>
              <w:ind w:left="128"/>
            </w:pPr>
            <w:r>
              <w:rPr>
                <w:b/>
                <w:bCs/>
                <w:color w:val="FF0000"/>
                <w:spacing w:val="6"/>
              </w:rPr>
              <w:t>阐明认定原因，体现认定等级</w:t>
            </w:r>
          </w:p>
          <w:p w14:paraId="616D6EA9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05DEA550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7388F48F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评议小组组长签字：</w:t>
            </w:r>
            <w:r>
              <w:rPr>
                <w:b/>
                <w:bCs/>
                <w:color w:val="FF0000"/>
                <w:spacing w:val="7"/>
              </w:rPr>
              <w:t>签章（或手签）</w:t>
            </w:r>
          </w:p>
          <w:p w14:paraId="4D04FDE0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06647A86">
            <w:pPr>
              <w:shd w:val="clear"/>
              <w:spacing w:after="156" w:afterLines="50"/>
              <w:ind w:firstLine="2100" w:firstLineChars="10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 w14:paraId="7F03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87" w:type="dxa"/>
            <w:vMerge w:val="continue"/>
            <w:textDirection w:val="tbRlV"/>
            <w:vAlign w:val="center"/>
          </w:tcPr>
          <w:p w14:paraId="59B7254A"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374" w:type="dxa"/>
            <w:vMerge w:val="continue"/>
            <w:textDirection w:val="tbRlV"/>
            <w:vAlign w:val="center"/>
          </w:tcPr>
          <w:p w14:paraId="09958C0F"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780" w:type="dxa"/>
            <w:vMerge w:val="continue"/>
            <w:textDirection w:val="tbRlV"/>
            <w:vAlign w:val="center"/>
          </w:tcPr>
          <w:p w14:paraId="09B9BB36"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 w14:paraId="7DF56139">
            <w:pPr>
              <w:shd w:val="clear"/>
              <w:ind w:left="210" w:hanging="210" w:hangingChars="1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B.家庭经济困难 □</w:t>
            </w:r>
          </w:p>
        </w:tc>
        <w:tc>
          <w:tcPr>
            <w:tcW w:w="555" w:type="dxa"/>
            <w:vMerge w:val="continue"/>
            <w:textDirection w:val="tbRlV"/>
            <w:vAlign w:val="center"/>
          </w:tcPr>
          <w:p w14:paraId="7920407C"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top"/>
          </w:tcPr>
          <w:p w14:paraId="04267C90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 w14:paraId="750C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487" w:type="dxa"/>
            <w:vMerge w:val="continue"/>
            <w:vAlign w:val="top"/>
          </w:tcPr>
          <w:p w14:paraId="456F0C01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374" w:type="dxa"/>
            <w:vMerge w:val="continue"/>
            <w:tcBorders>
              <w:bottom w:val="single" w:color="auto" w:sz="4" w:space="0"/>
            </w:tcBorders>
            <w:vAlign w:val="top"/>
          </w:tcPr>
          <w:p w14:paraId="718AC3C1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 w14:paraId="5BF8A277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 w14:paraId="41C939DB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C</w:t>
            </w:r>
            <w:r>
              <w:rPr>
                <w:rFonts w:hint="eastAsia" w:ascii="新宋体" w:hAnsi="新宋体" w:eastAsia="新宋体"/>
                <w:highlight w:val="none"/>
              </w:rPr>
              <w:t>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 w14:paraId="5B7CDA84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47871F0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 w14:paraId="27DD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87" w:type="dxa"/>
            <w:vMerge w:val="continue"/>
            <w:vAlign w:val="top"/>
          </w:tcPr>
          <w:p w14:paraId="43EDD178">
            <w:pPr>
              <w:shd w:val="clear"/>
              <w:jc w:val="both"/>
            </w:pPr>
          </w:p>
        </w:tc>
        <w:tc>
          <w:tcPr>
            <w:tcW w:w="374" w:type="dxa"/>
            <w:vMerge w:val="continue"/>
            <w:tcBorders>
              <w:bottom w:val="single" w:color="auto" w:sz="4" w:space="0"/>
            </w:tcBorders>
            <w:vAlign w:val="top"/>
          </w:tcPr>
          <w:p w14:paraId="65CA7128">
            <w:pPr>
              <w:shd w:val="clear"/>
              <w:jc w:val="both"/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 w14:paraId="0819C448">
            <w:pPr>
              <w:shd w:val="clear"/>
              <w:jc w:val="both"/>
            </w:pP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 w14:paraId="4700A44C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 w14:paraId="0B140CFC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</w:p>
        </w:tc>
        <w:tc>
          <w:tcPr>
            <w:tcW w:w="50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0E8F8CB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</w:p>
        </w:tc>
      </w:tr>
      <w:tr w14:paraId="3BA3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487" w:type="dxa"/>
            <w:vMerge w:val="continue"/>
            <w:textDirection w:val="tbRlV"/>
            <w:vAlign w:val="center"/>
          </w:tcPr>
          <w:p w14:paraId="483905D0">
            <w:pPr>
              <w:shd w:val="clear"/>
              <w:ind w:left="113" w:right="113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374" w:type="dxa"/>
            <w:vAlign w:val="center"/>
          </w:tcPr>
          <w:p w14:paraId="6C9FFFFB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</w:rPr>
              <w:t>认定决定</w:t>
            </w:r>
          </w:p>
        </w:tc>
        <w:tc>
          <w:tcPr>
            <w:tcW w:w="780" w:type="dxa"/>
            <w:vAlign w:val="center"/>
          </w:tcPr>
          <w:p w14:paraId="6400C063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院</w:t>
            </w:r>
          </w:p>
          <w:p w14:paraId="276E435A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（系）</w:t>
            </w:r>
          </w:p>
          <w:p w14:paraId="57D36B76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意</w:t>
            </w:r>
          </w:p>
          <w:p w14:paraId="602F0FC6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见</w:t>
            </w:r>
          </w:p>
        </w:tc>
        <w:tc>
          <w:tcPr>
            <w:tcW w:w="3211" w:type="dxa"/>
            <w:gridSpan w:val="2"/>
            <w:vAlign w:val="top"/>
          </w:tcPr>
          <w:p w14:paraId="6E6962B0"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经评议小组推荐、本院（系）认真审核后，</w:t>
            </w:r>
          </w:p>
          <w:p w14:paraId="2F36CA94"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  同意评议小组意见。</w:t>
            </w:r>
          </w:p>
          <w:p w14:paraId="51521A21">
            <w:pPr>
              <w:pStyle w:val="2"/>
              <w:shd w:val="clear"/>
              <w:spacing w:before="0" w:beforeLine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  不同意评议小组意见。调整为</w:t>
            </w:r>
            <w:r>
              <w:rPr>
                <w:rFonts w:hint="eastAsia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。</w:t>
            </w:r>
          </w:p>
          <w:p w14:paraId="66FD9BCD">
            <w:pPr>
              <w:pStyle w:val="2"/>
              <w:shd w:val="clear"/>
              <w:spacing w:after="156" w:afterLines="5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工作组组长签字：</w:t>
            </w:r>
          </w:p>
          <w:p w14:paraId="23E7875D">
            <w:pPr>
              <w:pStyle w:val="2"/>
              <w:shd w:val="clear"/>
              <w:spacing w:after="156" w:afterLines="50"/>
              <w:jc w:val="both"/>
              <w:rPr>
                <w:rFonts w:hint="eastAsia"/>
                <w:highlight w:val="none"/>
              </w:rPr>
            </w:pPr>
          </w:p>
          <w:p w14:paraId="7F84CAB6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  <w:tc>
          <w:tcPr>
            <w:tcW w:w="750" w:type="dxa"/>
            <w:vAlign w:val="center"/>
          </w:tcPr>
          <w:p w14:paraId="0839AD41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学校学生资助管理机构意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见</w:t>
            </w:r>
          </w:p>
        </w:tc>
        <w:tc>
          <w:tcPr>
            <w:tcW w:w="4264" w:type="dxa"/>
            <w:vAlign w:val="top"/>
          </w:tcPr>
          <w:p w14:paraId="20B1CBE7">
            <w:pPr>
              <w:shd w:val="clear"/>
              <w:spacing w:before="156" w:before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经学生所在院（系）提请，本机构认真核实，</w:t>
            </w: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同意工作组和评议小组意见。</w:t>
            </w:r>
          </w:p>
          <w:p w14:paraId="5F639843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同意工作组和评议小组意见。调整为：</w:t>
            </w:r>
          </w:p>
          <w:p w14:paraId="4EFE0AE2">
            <w:pPr>
              <w:shd w:val="clear"/>
              <w:spacing w:before="156" w:beforeLines="50" w:after="156" w:afterLines="50"/>
              <w:jc w:val="both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            </w:t>
            </w:r>
          </w:p>
          <w:p w14:paraId="78353CEB">
            <w:pPr>
              <w:shd w:val="clear"/>
              <w:spacing w:before="156" w:beforeLines="50"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 w14:paraId="31C33BC2">
            <w:pPr>
              <w:shd w:val="clear"/>
              <w:spacing w:before="156" w:beforeLines="50" w:after="156" w:afterLines="50"/>
              <w:ind w:firstLine="1260" w:firstLineChars="60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 w14:paraId="71B52CF8"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（加盖部门公章）</w:t>
            </w:r>
          </w:p>
        </w:tc>
      </w:tr>
      <w:tr w14:paraId="02ED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87" w:type="dxa"/>
            <w:vMerge w:val="restart"/>
            <w:vAlign w:val="center"/>
          </w:tcPr>
          <w:p w14:paraId="4E4A5F54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其他学校认定情况</w:t>
            </w:r>
          </w:p>
        </w:tc>
        <w:tc>
          <w:tcPr>
            <w:tcW w:w="374" w:type="dxa"/>
            <w:vMerge w:val="restart"/>
            <w:vAlign w:val="center"/>
          </w:tcPr>
          <w:p w14:paraId="4CEF2AC1">
            <w:pPr>
              <w:shd w:val="clear"/>
              <w:jc w:val="both"/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年级评议</w:t>
            </w:r>
          </w:p>
        </w:tc>
        <w:tc>
          <w:tcPr>
            <w:tcW w:w="780" w:type="dxa"/>
            <w:vMerge w:val="restart"/>
            <w:vAlign w:val="center"/>
          </w:tcPr>
          <w:p w14:paraId="6A371A33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推</w:t>
            </w:r>
          </w:p>
          <w:p w14:paraId="38BCDDE0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荐</w:t>
            </w:r>
          </w:p>
          <w:p w14:paraId="20B3AC76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档</w:t>
            </w:r>
          </w:p>
          <w:p w14:paraId="4EDA82FC">
            <w:pPr>
              <w:shd w:val="clear"/>
              <w:jc w:val="center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次</w:t>
            </w:r>
          </w:p>
        </w:tc>
        <w:tc>
          <w:tcPr>
            <w:tcW w:w="2656" w:type="dxa"/>
            <w:vAlign w:val="center"/>
          </w:tcPr>
          <w:p w14:paraId="48D71F7F">
            <w:pPr>
              <w:shd w:val="clear"/>
              <w:jc w:val="both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A.家庭经济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特殊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restart"/>
            <w:vAlign w:val="top"/>
          </w:tcPr>
          <w:p w14:paraId="3864C117"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 w14:paraId="31510F2D"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 w14:paraId="7914173C">
            <w:pPr>
              <w:shd w:val="clear"/>
              <w:jc w:val="both"/>
              <w:rPr>
                <w:rFonts w:hint="eastAsia"/>
                <w:highlight w:val="none"/>
                <w:lang w:eastAsia="zh-CN"/>
              </w:rPr>
            </w:pPr>
          </w:p>
          <w:p w14:paraId="0C8DA25B">
            <w:pPr>
              <w:shd w:val="clear"/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14:paraId="4B45AE8C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05CE0A65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10A1735E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4E974AA1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年级长（主任）</w:t>
            </w:r>
            <w:r>
              <w:rPr>
                <w:rFonts w:hint="eastAsia" w:ascii="新宋体" w:hAnsi="新宋体" w:eastAsia="新宋体"/>
                <w:highlight w:val="none"/>
              </w:rPr>
              <w:t>签字：</w:t>
            </w:r>
          </w:p>
          <w:p w14:paraId="4E35EC2E">
            <w:pPr>
              <w:shd w:val="clear"/>
              <w:spacing w:after="156" w:afterLines="50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  <w:p w14:paraId="4A77405E">
            <w:pPr>
              <w:shd w:val="clear"/>
              <w:spacing w:before="156" w:beforeLines="50" w:after="156" w:afterLines="5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</w:tc>
      </w:tr>
      <w:tr w14:paraId="4EAF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487" w:type="dxa"/>
            <w:vMerge w:val="continue"/>
            <w:vAlign w:val="center"/>
          </w:tcPr>
          <w:p w14:paraId="668F2180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Merge w:val="continue"/>
            <w:vAlign w:val="center"/>
          </w:tcPr>
          <w:p w14:paraId="561F61D0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274823CC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656" w:type="dxa"/>
            <w:vAlign w:val="center"/>
          </w:tcPr>
          <w:p w14:paraId="67AA2DEC">
            <w:pPr>
              <w:shd w:val="clear"/>
              <w:ind w:left="210" w:leftChars="0" w:hanging="210" w:hangingChars="1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B.家庭经济困难 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□</w:t>
            </w:r>
          </w:p>
        </w:tc>
        <w:tc>
          <w:tcPr>
            <w:tcW w:w="555" w:type="dxa"/>
            <w:vMerge w:val="continue"/>
            <w:vAlign w:val="top"/>
          </w:tcPr>
          <w:p w14:paraId="449596FD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 w14:paraId="23BC3C8C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 w14:paraId="0A7C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87" w:type="dxa"/>
            <w:vMerge w:val="continue"/>
            <w:vAlign w:val="center"/>
          </w:tcPr>
          <w:p w14:paraId="7B18D180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Merge w:val="continue"/>
            <w:vAlign w:val="center"/>
          </w:tcPr>
          <w:p w14:paraId="5A18D1EB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2DBC6301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2656" w:type="dxa"/>
            <w:vAlign w:val="center"/>
          </w:tcPr>
          <w:p w14:paraId="5E00491A">
            <w:pPr>
              <w:shd w:val="clear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C.家庭经济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一般</w:t>
            </w:r>
            <w:r>
              <w:rPr>
                <w:rFonts w:hint="eastAsia" w:ascii="新宋体" w:hAnsi="新宋体" w:eastAsia="新宋体"/>
                <w:highlight w:val="none"/>
              </w:rPr>
              <w:t>困难  □</w:t>
            </w:r>
          </w:p>
        </w:tc>
        <w:tc>
          <w:tcPr>
            <w:tcW w:w="555" w:type="dxa"/>
            <w:vMerge w:val="continue"/>
            <w:vAlign w:val="top"/>
          </w:tcPr>
          <w:p w14:paraId="24EA00B7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 w14:paraId="249BF16B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</w:tr>
      <w:tr w14:paraId="28C1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87" w:type="dxa"/>
            <w:vMerge w:val="continue"/>
            <w:vAlign w:val="center"/>
          </w:tcPr>
          <w:p w14:paraId="003F92E1">
            <w:pPr>
              <w:shd w:val="clear"/>
              <w:jc w:val="both"/>
            </w:pPr>
          </w:p>
        </w:tc>
        <w:tc>
          <w:tcPr>
            <w:tcW w:w="374" w:type="dxa"/>
            <w:vMerge w:val="continue"/>
            <w:vAlign w:val="center"/>
          </w:tcPr>
          <w:p w14:paraId="469A7324">
            <w:pPr>
              <w:shd w:val="clear"/>
              <w:jc w:val="both"/>
            </w:pPr>
          </w:p>
        </w:tc>
        <w:tc>
          <w:tcPr>
            <w:tcW w:w="780" w:type="dxa"/>
            <w:vMerge w:val="continue"/>
            <w:vAlign w:val="center"/>
          </w:tcPr>
          <w:p w14:paraId="28898CB2">
            <w:pPr>
              <w:shd w:val="clear"/>
              <w:jc w:val="both"/>
            </w:pPr>
          </w:p>
        </w:tc>
        <w:tc>
          <w:tcPr>
            <w:tcW w:w="2656" w:type="dxa"/>
            <w:vAlign w:val="center"/>
          </w:tcPr>
          <w:p w14:paraId="2553083B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highlight w:val="none"/>
              </w:rPr>
              <w:t>.家庭经济不困难</w:t>
            </w: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□</w:t>
            </w:r>
          </w:p>
        </w:tc>
        <w:tc>
          <w:tcPr>
            <w:tcW w:w="555" w:type="dxa"/>
            <w:vMerge w:val="continue"/>
            <w:vAlign w:val="top"/>
          </w:tcPr>
          <w:p w14:paraId="28C6D09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  <w:tc>
          <w:tcPr>
            <w:tcW w:w="5014" w:type="dxa"/>
            <w:gridSpan w:val="2"/>
            <w:vMerge w:val="continue"/>
            <w:vAlign w:val="center"/>
          </w:tcPr>
          <w:p w14:paraId="7DE68ABE">
            <w:pPr>
              <w:shd w:val="clear"/>
              <w:jc w:val="both"/>
              <w:rPr>
                <w:rFonts w:hint="eastAsia" w:ascii="新宋体" w:hAnsi="新宋体" w:eastAsia="新宋体"/>
                <w:highlight w:val="none"/>
              </w:rPr>
            </w:pPr>
          </w:p>
        </w:tc>
      </w:tr>
      <w:tr w14:paraId="51E1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487" w:type="dxa"/>
            <w:vMerge w:val="continue"/>
            <w:vAlign w:val="center"/>
          </w:tcPr>
          <w:p w14:paraId="6231E816">
            <w:pPr>
              <w:pStyle w:val="2"/>
              <w:shd w:val="clear"/>
              <w:spacing w:after="156" w:afterLines="50"/>
              <w:ind w:firstLine="420" w:firstLineChars="200"/>
              <w:jc w:val="both"/>
              <w:rPr>
                <w:highlight w:val="none"/>
              </w:rPr>
            </w:pPr>
          </w:p>
        </w:tc>
        <w:tc>
          <w:tcPr>
            <w:tcW w:w="374" w:type="dxa"/>
            <w:vAlign w:val="center"/>
          </w:tcPr>
          <w:p w14:paraId="40CE77E3">
            <w:pPr>
              <w:pStyle w:val="2"/>
              <w:shd w:val="clear"/>
              <w:spacing w:after="156" w:afterLines="50"/>
              <w:ind w:firstLine="422" w:firstLineChars="200"/>
              <w:jc w:val="both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highlight w:val="none"/>
                <w:lang w:eastAsia="zh-CN"/>
              </w:rPr>
              <w:t>认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认定决定</w:t>
            </w:r>
          </w:p>
        </w:tc>
        <w:tc>
          <w:tcPr>
            <w:tcW w:w="780" w:type="dxa"/>
            <w:vAlign w:val="center"/>
          </w:tcPr>
          <w:p w14:paraId="3470F01E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认</w:t>
            </w:r>
          </w:p>
          <w:p w14:paraId="597CD756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定</w:t>
            </w:r>
          </w:p>
          <w:p w14:paraId="53E9CB40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工</w:t>
            </w:r>
          </w:p>
          <w:p w14:paraId="61B29AB6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作</w:t>
            </w:r>
          </w:p>
          <w:p w14:paraId="3A8A2821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组</w:t>
            </w:r>
          </w:p>
          <w:p w14:paraId="142E2E99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意</w:t>
            </w:r>
          </w:p>
          <w:p w14:paraId="17CED23E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center"/>
              <w:textAlignment w:val="auto"/>
              <w:rPr>
                <w:rFonts w:hint="eastAsia" w:eastAsia="新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见</w:t>
            </w:r>
          </w:p>
        </w:tc>
        <w:tc>
          <w:tcPr>
            <w:tcW w:w="8225" w:type="dxa"/>
            <w:gridSpan w:val="4"/>
            <w:vAlign w:val="center"/>
          </w:tcPr>
          <w:p w14:paraId="7BFB87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经学生所在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</w:t>
            </w:r>
            <w:r>
              <w:rPr>
                <w:rFonts w:hint="eastAsia" w:ascii="新宋体" w:hAnsi="新宋体" w:eastAsia="新宋体"/>
                <w:highlight w:val="none"/>
              </w:rPr>
              <w:t>提请，本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工作组</w:t>
            </w:r>
            <w:r>
              <w:rPr>
                <w:rFonts w:hint="eastAsia" w:ascii="新宋体" w:hAnsi="新宋体" w:eastAsia="新宋体"/>
                <w:highlight w:val="none"/>
              </w:rPr>
              <w:t>认真核实，</w:t>
            </w:r>
          </w:p>
          <w:p w14:paraId="0C0F84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□  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</w:t>
            </w:r>
          </w:p>
          <w:p w14:paraId="72D71E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/>
                <w:highlight w:val="none"/>
              </w:rPr>
              <w:t>□  不</w:t>
            </w:r>
            <w:r>
              <w:rPr>
                <w:rFonts w:hint="eastAsia" w:ascii="新宋体" w:hAnsi="新宋体" w:eastAsia="新宋体"/>
                <w:highlight w:val="none"/>
              </w:rPr>
              <w:t>同意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年级评议</w:t>
            </w:r>
            <w:r>
              <w:rPr>
                <w:rFonts w:hint="eastAsia" w:ascii="新宋体" w:hAnsi="新宋体" w:eastAsia="新宋体"/>
                <w:highlight w:val="none"/>
              </w:rPr>
              <w:t>意见。调整为：</w:t>
            </w:r>
          </w:p>
          <w:p w14:paraId="3FF331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          </w:t>
            </w:r>
          </w:p>
          <w:p w14:paraId="54366F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 xml:space="preserve">负责人签字：        </w:t>
            </w:r>
          </w:p>
          <w:p w14:paraId="6A42525E"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年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月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日</w:t>
            </w:r>
          </w:p>
          <w:p w14:paraId="62A49ABA">
            <w:pPr>
              <w:shd w:val="clear"/>
              <w:spacing w:before="156" w:beforeLines="50" w:after="156" w:afterLines="50"/>
              <w:ind w:firstLine="1260" w:firstLineChars="600"/>
              <w:jc w:val="right"/>
              <w:rPr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（加盖</w:t>
            </w:r>
            <w:r>
              <w:rPr>
                <w:rFonts w:hint="eastAsia" w:ascii="新宋体" w:hAnsi="新宋体" w:eastAsia="新宋体"/>
                <w:highlight w:val="none"/>
                <w:lang w:eastAsia="zh-CN"/>
              </w:rPr>
              <w:t>学校资助部门或学校</w:t>
            </w:r>
            <w:r>
              <w:rPr>
                <w:rFonts w:hint="eastAsia" w:ascii="新宋体" w:hAnsi="新宋体" w:eastAsia="新宋体"/>
                <w:highlight w:val="none"/>
              </w:rPr>
              <w:t>公章）</w:t>
            </w:r>
          </w:p>
        </w:tc>
      </w:tr>
    </w:tbl>
    <w:p w14:paraId="04C42732"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注：1.本表用于家庭经济困难学生认定，</w:t>
      </w:r>
      <w:r>
        <w:rPr>
          <w:rFonts w:hint="eastAsia" w:eastAsia="黑体"/>
          <w:b/>
          <w:bCs/>
          <w:sz w:val="18"/>
          <w:szCs w:val="18"/>
          <w:highlight w:val="none"/>
          <w:lang w:eastAsia="zh-CN"/>
        </w:rPr>
        <w:t>共</w:t>
      </w: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2页，</w:t>
      </w:r>
      <w:r>
        <w:rPr>
          <w:rFonts w:hint="eastAsia" w:eastAsia="黑体"/>
          <w:b/>
          <w:bCs/>
          <w:sz w:val="18"/>
          <w:szCs w:val="18"/>
          <w:highlight w:val="none"/>
        </w:rPr>
        <w:t>可复印。</w:t>
      </w:r>
    </w:p>
    <w:p w14:paraId="1CF863EF">
      <w:pPr>
        <w:shd w:val="clear"/>
        <w:adjustRightInd w:val="0"/>
        <w:snapToGrid w:val="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 xml:space="preserve">    2.学校、院系、专业、年级、班级可根据实际情况选择性填写。</w:t>
      </w:r>
    </w:p>
    <w:p w14:paraId="7C7B58C1"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</w:rPr>
      </w:pPr>
      <w:r>
        <w:rPr>
          <w:rFonts w:hint="eastAsia" w:eastAsia="黑体"/>
          <w:b/>
          <w:bCs/>
          <w:sz w:val="18"/>
          <w:szCs w:val="18"/>
          <w:highlight w:val="none"/>
        </w:rPr>
        <w:t>3.承诺内容需本人手工填写“</w:t>
      </w:r>
      <w:r>
        <w:rPr>
          <w:rFonts w:eastAsia="黑体"/>
          <w:b/>
          <w:bCs/>
          <w:sz w:val="18"/>
          <w:szCs w:val="18"/>
          <w:highlight w:val="none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如有虚假</w:t>
      </w:r>
      <w:r>
        <w:rPr>
          <w:rFonts w:hint="eastAsia" w:eastAsia="黑体"/>
          <w:b/>
          <w:bCs/>
          <w:sz w:val="18"/>
          <w:szCs w:val="18"/>
          <w:highlight w:val="none"/>
        </w:rPr>
        <w:t>，</w:t>
      </w:r>
      <w:r>
        <w:rPr>
          <w:rFonts w:eastAsia="黑体"/>
          <w:b/>
          <w:bCs/>
          <w:sz w:val="18"/>
          <w:szCs w:val="18"/>
          <w:highlight w:val="none"/>
        </w:rPr>
        <w:t>愿承担相应责任</w:t>
      </w:r>
      <w:r>
        <w:rPr>
          <w:rFonts w:hint="eastAsia" w:eastAsia="黑体"/>
          <w:b/>
          <w:bCs/>
          <w:sz w:val="18"/>
          <w:szCs w:val="18"/>
          <w:highlight w:val="none"/>
        </w:rPr>
        <w:t>。”</w:t>
      </w:r>
    </w:p>
    <w:p w14:paraId="0212DBAB">
      <w:pPr>
        <w:shd w:val="clear"/>
        <w:adjustRightInd w:val="0"/>
        <w:snapToGrid w:val="0"/>
        <w:ind w:firstLine="360"/>
        <w:jc w:val="both"/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4.其他学校包括中等职业学校、普通高中、初中、小学、幼儿园。</w:t>
      </w:r>
    </w:p>
    <w:p w14:paraId="594CF7A8">
      <w:pPr>
        <w:shd w:val="clear"/>
        <w:adjustRightInd w:val="0"/>
        <w:snapToGrid w:val="0"/>
        <w:ind w:firstLine="360"/>
        <w:jc w:val="both"/>
        <w:rPr>
          <w:rFonts w:hint="default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5.特殊群体类型可根据实际情况勾选多项；尚未退出特殊群体类型的，无需填写退出时间。</w:t>
      </w:r>
    </w:p>
    <w:sectPr>
      <w:footerReference r:id="rId3" w:type="default"/>
      <w:pgSz w:w="11906" w:h="16838"/>
      <w:pgMar w:top="1020" w:right="1800" w:bottom="122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4AE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004F4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004F4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GU0YjZkYTRkYzljZWVlNTE2OGNhNDY2NTE5MGQifQ=="/>
  </w:docVars>
  <w:rsids>
    <w:rsidRoot w:val="41BEC696"/>
    <w:rsid w:val="0DD15BBE"/>
    <w:rsid w:val="14D23013"/>
    <w:rsid w:val="1FEF23C7"/>
    <w:rsid w:val="2D7FF8A3"/>
    <w:rsid w:val="2ECFBE26"/>
    <w:rsid w:val="2F1F0CAC"/>
    <w:rsid w:val="31AD3BCF"/>
    <w:rsid w:val="349A56B9"/>
    <w:rsid w:val="36B76831"/>
    <w:rsid w:val="379E8A30"/>
    <w:rsid w:val="37BC6338"/>
    <w:rsid w:val="37F7F90B"/>
    <w:rsid w:val="37FF7805"/>
    <w:rsid w:val="3BCB023B"/>
    <w:rsid w:val="3ED34B8E"/>
    <w:rsid w:val="3F7ADB22"/>
    <w:rsid w:val="3FBFB425"/>
    <w:rsid w:val="41BEC696"/>
    <w:rsid w:val="55EFC1D0"/>
    <w:rsid w:val="577FE6F2"/>
    <w:rsid w:val="59B62E2F"/>
    <w:rsid w:val="5B7FA2AF"/>
    <w:rsid w:val="5C807D0F"/>
    <w:rsid w:val="5CEF0EA4"/>
    <w:rsid w:val="5D6FE274"/>
    <w:rsid w:val="5DFB7CF4"/>
    <w:rsid w:val="5E5F4F16"/>
    <w:rsid w:val="669D40A5"/>
    <w:rsid w:val="66D41128"/>
    <w:rsid w:val="67A76A74"/>
    <w:rsid w:val="6E3DD442"/>
    <w:rsid w:val="745F5FAB"/>
    <w:rsid w:val="75BB115A"/>
    <w:rsid w:val="76E33A99"/>
    <w:rsid w:val="76FFCD33"/>
    <w:rsid w:val="777D8C92"/>
    <w:rsid w:val="77E9CBB2"/>
    <w:rsid w:val="77F6D540"/>
    <w:rsid w:val="78B77B0D"/>
    <w:rsid w:val="7AFFE52C"/>
    <w:rsid w:val="7C0752FA"/>
    <w:rsid w:val="7CEBD7E0"/>
    <w:rsid w:val="7D9C488C"/>
    <w:rsid w:val="7E994985"/>
    <w:rsid w:val="7E994D65"/>
    <w:rsid w:val="7EEFFECC"/>
    <w:rsid w:val="7FBC564A"/>
    <w:rsid w:val="7FEF6EEB"/>
    <w:rsid w:val="7FFF970C"/>
    <w:rsid w:val="97FB30C8"/>
    <w:rsid w:val="9BCFEED2"/>
    <w:rsid w:val="9BFC077F"/>
    <w:rsid w:val="9FDF3891"/>
    <w:rsid w:val="AAEB8A60"/>
    <w:rsid w:val="AFDCE465"/>
    <w:rsid w:val="B434076C"/>
    <w:rsid w:val="B6F3932D"/>
    <w:rsid w:val="B7E5D9A1"/>
    <w:rsid w:val="B7FB8148"/>
    <w:rsid w:val="BBFC565F"/>
    <w:rsid w:val="BCBFAC07"/>
    <w:rsid w:val="BED75B2E"/>
    <w:rsid w:val="BEFF79A4"/>
    <w:rsid w:val="BF7FAB1D"/>
    <w:rsid w:val="BF999111"/>
    <w:rsid w:val="BFFD161F"/>
    <w:rsid w:val="BFFDE953"/>
    <w:rsid w:val="BFFF3A3C"/>
    <w:rsid w:val="BFFFB60A"/>
    <w:rsid w:val="DAB64D84"/>
    <w:rsid w:val="DBD9CABA"/>
    <w:rsid w:val="DE5D10FE"/>
    <w:rsid w:val="DEEFBCD4"/>
    <w:rsid w:val="DFBE2A85"/>
    <w:rsid w:val="EAD373F7"/>
    <w:rsid w:val="EFBC2073"/>
    <w:rsid w:val="EFDD752A"/>
    <w:rsid w:val="EFE5A8D9"/>
    <w:rsid w:val="EFF8A652"/>
    <w:rsid w:val="F67F5419"/>
    <w:rsid w:val="F767E964"/>
    <w:rsid w:val="F7BBD518"/>
    <w:rsid w:val="F7F8CEB4"/>
    <w:rsid w:val="F7FF3F4D"/>
    <w:rsid w:val="FAD5C8D9"/>
    <w:rsid w:val="FB53FFB3"/>
    <w:rsid w:val="FB745309"/>
    <w:rsid w:val="FBAF90E6"/>
    <w:rsid w:val="FBB76AD1"/>
    <w:rsid w:val="FCFC043E"/>
    <w:rsid w:val="FE1779F0"/>
    <w:rsid w:val="FEDBCF48"/>
    <w:rsid w:val="FF1FC973"/>
    <w:rsid w:val="FF76F191"/>
    <w:rsid w:val="FF973514"/>
    <w:rsid w:val="FFBEA987"/>
    <w:rsid w:val="FFEF4D7D"/>
    <w:rsid w:val="FFF6DAD3"/>
    <w:rsid w:val="FFFBAA19"/>
    <w:rsid w:val="FF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1270</Words>
  <Characters>1303</Characters>
  <Lines>0</Lines>
  <Paragraphs>0</Paragraphs>
  <TotalTime>8</TotalTime>
  <ScaleCrop>false</ScaleCrop>
  <LinksUpToDate>false</LinksUpToDate>
  <CharactersWithSpaces>2416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2022-05-13T18:15:00Z</dcterms:created>
  <dc:creator>userName</dc:creator>
  <cp:lastModifiedBy>Mybo</cp:lastModifiedBy>
  <dcterms:modified xsi:type="dcterms:W3CDTF">2025-02-21T01:08:45Z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EFF4174B875FE9F689857E64B6F14B65</vt:lpwstr>
  </property>
  <property fmtid="{D5CDD505-2E9C-101B-9397-08002B2CF9AE}" pid="4" name="KSOTemplateDocerSaveRecord">
    <vt:lpwstr>eyJoZGlkIjoiMTdiNGU0YjZkYTRkYzljZWVlNTE2OGNhNDY2NTE5MGQiLCJ1c2VySWQiOiIyMjc0MTYzNjUifQ==</vt:lpwstr>
  </property>
</Properties>
</file>