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b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b/>
          <w:sz w:val="28"/>
          <w:szCs w:val="28"/>
        </w:rPr>
        <w:fldChar w:fldCharType="separate"/>
      </w:r>
      <w:r>
        <w:rPr>
          <w:rFonts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2023-2024</w:t>
      </w:r>
      <w:r>
        <w:rPr>
          <w:rFonts w:hint="eastAsia" w:ascii="宋体" w:hAnsi="宋体" w:cs="宋体"/>
          <w:b/>
          <w:sz w:val="36"/>
          <w:szCs w:val="36"/>
        </w:rPr>
        <w:t>学年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 w:cs="宋体"/>
          <w:b/>
          <w:sz w:val="36"/>
          <w:szCs w:val="36"/>
        </w:rPr>
        <w:t>学期期末考试考查命题工作安排</w:t>
      </w:r>
    </w:p>
    <w:tbl>
      <w:tblPr>
        <w:tblStyle w:val="5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23"/>
        <w:gridCol w:w="5174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2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Batang"/>
                <w:b/>
                <w:bCs/>
                <w:sz w:val="24"/>
              </w:rPr>
            </w:pPr>
            <w:r>
              <w:rPr>
                <w:rFonts w:hint="eastAsia" w:ascii="宋体" w:hAnsi="Batang"/>
                <w:b/>
                <w:bCs/>
                <w:sz w:val="24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Batang"/>
                <w:b/>
                <w:bCs/>
                <w:sz w:val="24"/>
              </w:rPr>
            </w:pPr>
            <w:r>
              <w:rPr>
                <w:rFonts w:hint="eastAsia" w:ascii="宋体" w:hAnsi="Batang"/>
                <w:b/>
                <w:bCs/>
                <w:sz w:val="24"/>
              </w:rPr>
              <w:t>工作程序</w:t>
            </w:r>
          </w:p>
        </w:tc>
        <w:tc>
          <w:tcPr>
            <w:tcW w:w="5174" w:type="dxa"/>
            <w:vAlign w:val="center"/>
          </w:tcPr>
          <w:p>
            <w:pPr>
              <w:jc w:val="center"/>
              <w:rPr>
                <w:rFonts w:ascii="宋体" w:hAnsi="Batang"/>
                <w:b/>
                <w:bCs/>
                <w:sz w:val="24"/>
              </w:rPr>
            </w:pPr>
            <w:r>
              <w:rPr>
                <w:rFonts w:hint="eastAsia" w:ascii="宋体" w:hAnsi="Batang"/>
                <w:b/>
                <w:bCs/>
                <w:sz w:val="24"/>
              </w:rPr>
              <w:t>工作要求</w:t>
            </w:r>
          </w:p>
        </w:tc>
        <w:tc>
          <w:tcPr>
            <w:tcW w:w="269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Batang"/>
                <w:b/>
                <w:bCs/>
                <w:sz w:val="24"/>
              </w:rPr>
            </w:pPr>
            <w:r>
              <w:rPr>
                <w:rFonts w:hint="eastAsia" w:ascii="宋体" w:hAnsi="Batang"/>
                <w:b/>
                <w:bCs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各学院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布置命题工作</w:t>
            </w:r>
          </w:p>
        </w:tc>
        <w:tc>
          <w:tcPr>
            <w:tcW w:w="5174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布置本学院期末考试的试卷命题工作。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命题</w:t>
            </w:r>
          </w:p>
        </w:tc>
        <w:tc>
          <w:tcPr>
            <w:tcW w:w="5174" w:type="dxa"/>
            <w:vAlign w:val="center"/>
          </w:tcPr>
          <w:p>
            <w:pPr>
              <w:pStyle w:val="2"/>
              <w:spacing w:line="276" w:lineRule="auto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考试命题教师请填写《命题双向细目表》、《考试试卷审批表》（见附件3、4），并参照《期末考试试卷命题及其制作要求》（见附件2）使用试卷、参考答案和评分标准模版（见附件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asciiTheme="minorEastAsia" w:hAnsiTheme="minorEastAsia" w:eastAsiaTheme="minorEastAsia"/>
              </w:rPr>
              <w:t>6</w:t>
            </w:r>
            <w:r>
              <w:rPr>
                <w:rFonts w:hint="eastAsia" w:asciiTheme="minorEastAsia" w:hAnsiTheme="minorEastAsia" w:eastAsiaTheme="minorEastAsia"/>
              </w:rPr>
              <w:t>）进行命题。</w:t>
            </w:r>
          </w:p>
          <w:p>
            <w:pPr>
              <w:pStyle w:val="2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</w:rPr>
              <w:t>考试命题教师</w:t>
            </w:r>
            <w:r>
              <w:rPr>
                <w:rFonts w:hint="eastAsia" w:asciiTheme="minorEastAsia" w:hAnsiTheme="minorEastAsia"/>
              </w:rPr>
              <w:t>根据《试卷命题规范审核表》内容进行自查，并签字确认。</w:t>
            </w:r>
          </w:p>
          <w:p>
            <w:pPr>
              <w:pStyle w:val="2"/>
              <w:spacing w:line="276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考查方案由教师自行制定。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教研室主任审核试卷</w:t>
            </w:r>
          </w:p>
        </w:tc>
        <w:tc>
          <w:tcPr>
            <w:tcW w:w="5174" w:type="dxa"/>
            <w:vAlign w:val="center"/>
          </w:tcPr>
          <w:p>
            <w:pPr>
              <w:pStyle w:val="8"/>
              <w:spacing w:line="276" w:lineRule="auto"/>
              <w:ind w:firstLine="0" w:firstLineChars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审核试卷的命题规范及试卷的覆盖面、题量、质量，根据《试卷命题规范审核表》内容进行审核，并签字确认。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院长审核试卷</w:t>
            </w:r>
          </w:p>
        </w:tc>
        <w:tc>
          <w:tcPr>
            <w:tcW w:w="5174" w:type="dxa"/>
            <w:vAlign w:val="center"/>
          </w:tcPr>
          <w:p>
            <w:pPr>
              <w:pStyle w:val="8"/>
              <w:spacing w:line="276" w:lineRule="auto"/>
              <w:ind w:firstLine="0" w:firstLineChars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审核试卷的命题规范及试卷的覆盖面、题量、质量，根据《试卷命题规范审核表》内容进行审核，并签字确认。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各学院教学秘书报送试卷</w:t>
            </w:r>
          </w:p>
        </w:tc>
        <w:tc>
          <w:tcPr>
            <w:tcW w:w="5174" w:type="dxa"/>
            <w:vAlign w:val="center"/>
          </w:tcPr>
          <w:p>
            <w:pPr>
              <w:tabs>
                <w:tab w:val="left" w:pos="302"/>
              </w:tabs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将考试课程A、B、C三套试卷、参考答案及评分标准、命题双向细目表（电子版），《</w:t>
            </w:r>
            <w:r>
              <w:rPr>
                <w:rFonts w:hint="eastAsia" w:asciiTheme="minorEastAsia" w:hAnsiTheme="minorEastAsia"/>
                <w:sz w:val="24"/>
              </w:rPr>
              <w:t>试卷命题规范审核表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》（纸质版原件一份，各学院自行保留复印件），考查方案（电子版）及考试考查科目汇总表（电子版）报送至教务处，并与教务处办理好试卷交接手续。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教务处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审核试卷</w:t>
            </w:r>
          </w:p>
        </w:tc>
        <w:tc>
          <w:tcPr>
            <w:tcW w:w="5174" w:type="dxa"/>
            <w:vAlign w:val="center"/>
          </w:tcPr>
          <w:p>
            <w:pPr>
              <w:spacing w:line="276" w:lineRule="auto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审核试卷的命题规范及试卷的题量、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重复率</w:t>
            </w:r>
            <w:r>
              <w:rPr>
                <w:rFonts w:hint="eastAsia" w:asciiTheme="minorEastAsia" w:hAnsiTheme="minorEastAsia"/>
                <w:sz w:val="24"/>
              </w:rPr>
              <w:t>，根据《试卷命题规范审核表》内容进行审核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并通知学院教师进行修改。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2024年5月27日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—2024年6月7日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教务处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印制试卷</w:t>
            </w:r>
          </w:p>
        </w:tc>
        <w:tc>
          <w:tcPr>
            <w:tcW w:w="5174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教务处根据试题上报时所填写的印刷份数（学院按实际考生数填写）印刷试卷。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BE"/>
    <w:rsid w:val="001129B6"/>
    <w:rsid w:val="00235E03"/>
    <w:rsid w:val="003173D6"/>
    <w:rsid w:val="003322BF"/>
    <w:rsid w:val="00354857"/>
    <w:rsid w:val="003560E8"/>
    <w:rsid w:val="0047175D"/>
    <w:rsid w:val="004B7BD6"/>
    <w:rsid w:val="004F5B83"/>
    <w:rsid w:val="005B377E"/>
    <w:rsid w:val="00603533"/>
    <w:rsid w:val="00684017"/>
    <w:rsid w:val="006B75FA"/>
    <w:rsid w:val="006E73BE"/>
    <w:rsid w:val="00754D8B"/>
    <w:rsid w:val="00755AF9"/>
    <w:rsid w:val="007C4273"/>
    <w:rsid w:val="008D0670"/>
    <w:rsid w:val="0094037C"/>
    <w:rsid w:val="00996B7E"/>
    <w:rsid w:val="009D6260"/>
    <w:rsid w:val="00A71733"/>
    <w:rsid w:val="00AC0B68"/>
    <w:rsid w:val="00AC3F33"/>
    <w:rsid w:val="00B04CC6"/>
    <w:rsid w:val="00D069A7"/>
    <w:rsid w:val="00D57E51"/>
    <w:rsid w:val="00DF1366"/>
    <w:rsid w:val="00EA2E15"/>
    <w:rsid w:val="00EA3F85"/>
    <w:rsid w:val="00EB10BD"/>
    <w:rsid w:val="00ED3B15"/>
    <w:rsid w:val="0724062C"/>
    <w:rsid w:val="13287D76"/>
    <w:rsid w:val="18515B40"/>
    <w:rsid w:val="1A2D7911"/>
    <w:rsid w:val="1B394D2B"/>
    <w:rsid w:val="1C8F17CF"/>
    <w:rsid w:val="22022F66"/>
    <w:rsid w:val="223509F5"/>
    <w:rsid w:val="22FD35B1"/>
    <w:rsid w:val="23194A05"/>
    <w:rsid w:val="2D28245E"/>
    <w:rsid w:val="2EB80592"/>
    <w:rsid w:val="30AC0E59"/>
    <w:rsid w:val="323A2AE8"/>
    <w:rsid w:val="3BA00228"/>
    <w:rsid w:val="454B5C6C"/>
    <w:rsid w:val="45D17BC7"/>
    <w:rsid w:val="46026330"/>
    <w:rsid w:val="489002B5"/>
    <w:rsid w:val="4A5C1A1F"/>
    <w:rsid w:val="4DC12297"/>
    <w:rsid w:val="50991C48"/>
    <w:rsid w:val="562522B6"/>
    <w:rsid w:val="56D735DC"/>
    <w:rsid w:val="572F68B1"/>
    <w:rsid w:val="5CA867C9"/>
    <w:rsid w:val="61EC34D1"/>
    <w:rsid w:val="62635837"/>
    <w:rsid w:val="65036A59"/>
    <w:rsid w:val="65F36CCF"/>
    <w:rsid w:val="68CE34F2"/>
    <w:rsid w:val="6C8163A2"/>
    <w:rsid w:val="729E3E7E"/>
    <w:rsid w:val="767906C7"/>
    <w:rsid w:val="784C2A3D"/>
    <w:rsid w:val="79AD6AEE"/>
    <w:rsid w:val="7A19620C"/>
    <w:rsid w:val="7A250B27"/>
    <w:rsid w:val="7BBD6FB1"/>
    <w:rsid w:val="7D7777C1"/>
    <w:rsid w:val="7E8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宋体" w:hAnsi="宋体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0"/>
    <w:rPr>
      <w:rFonts w:ascii="宋体" w:hAnsi="宋体" w:eastAsia="宋体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538</Characters>
  <Lines>4</Lines>
  <Paragraphs>1</Paragraphs>
  <TotalTime>4</TotalTime>
  <ScaleCrop>false</ScaleCrop>
  <LinksUpToDate>false</LinksUpToDate>
  <CharactersWithSpaces>631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2018-04-17T01:35:00Z</dcterms:created>
  <dc:creator>Windows 用户</dc:creator>
  <cp:lastModifiedBy>李红菊</cp:lastModifiedBy>
  <cp:lastPrinted>2018-11-07T05:48:00Z</cp:lastPrinted>
  <dcterms:modified xsi:type="dcterms:W3CDTF">2024-04-12T00:54:59Z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37311120743A4FA5BF898B6774F443C0</vt:lpwstr>
  </property>
</Properties>
</file>