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云 南 省 档 案 局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科 技 项 目 任 务 书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项目名称：</w:t>
      </w: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bCs/>
          <w:spacing w:val="35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35"/>
          <w:kern w:val="0"/>
          <w:sz w:val="32"/>
          <w:szCs w:val="32"/>
        </w:rPr>
        <w:t>承担</w:t>
      </w: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单位：</w:t>
      </w:r>
      <w:r>
        <w:rPr>
          <w:rFonts w:hint="eastAsia" w:ascii="宋体" w:hAnsi="宋体" w:cs="宋体"/>
          <w:b/>
          <w:bCs/>
          <w:spacing w:val="35"/>
          <w:kern w:val="0"/>
          <w:sz w:val="32"/>
          <w:szCs w:val="32"/>
        </w:rPr>
        <w:t xml:space="preserve">         （公章）</w:t>
      </w:r>
    </w:p>
    <w:p>
      <w:pPr>
        <w:widowControl/>
        <w:ind w:firstLine="1208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 xml:space="preserve">项目负责人： </w:t>
      </w: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bCs/>
          <w:spacing w:val="35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35"/>
          <w:kern w:val="0"/>
          <w:sz w:val="32"/>
          <w:szCs w:val="32"/>
        </w:rPr>
        <w:t>申报</w:t>
      </w: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日期：</w:t>
      </w:r>
      <w:r>
        <w:rPr>
          <w:rFonts w:hint="eastAsia" w:ascii="宋体" w:hAnsi="宋体" w:cs="宋体"/>
          <w:bCs/>
          <w:spacing w:val="35"/>
          <w:kern w:val="0"/>
          <w:sz w:val="32"/>
          <w:szCs w:val="32"/>
        </w:rPr>
        <w:t xml:space="preserve"> </w:t>
      </w: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35"/>
          <w:kern w:val="0"/>
          <w:sz w:val="32"/>
          <w:szCs w:val="32"/>
        </w:rPr>
        <w:t>推荐单位：         （公章）</w:t>
      </w:r>
    </w:p>
    <w:p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>
      <w:pPr>
        <w:widowControl/>
        <w:ind w:firstLine="1208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批准编号：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15"/>
          <w:szCs w:val="15"/>
        </w:rPr>
      </w:pPr>
    </w:p>
    <w:p>
      <w:pPr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云 南 省 档 案 局 制</w:t>
      </w: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both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00"/>
        <w:gridCol w:w="870"/>
        <w:gridCol w:w="1350"/>
        <w:gridCol w:w="1438"/>
        <w:gridCol w:w="1841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9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669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69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jc w:val="center"/>
        </w:trPr>
        <w:tc>
          <w:tcPr>
            <w:tcW w:w="17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66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年    月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9" w:hRule="atLeast"/>
          <w:jc w:val="center"/>
        </w:trPr>
        <w:tc>
          <w:tcPr>
            <w:tcW w:w="17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90" w:hRule="atLeast"/>
          <w:jc w:val="center"/>
        </w:trPr>
        <w:tc>
          <w:tcPr>
            <w:tcW w:w="1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联 系 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90" w:hRule="atLeast"/>
          <w:jc w:val="center"/>
        </w:trPr>
        <w:tc>
          <w:tcPr>
            <w:tcW w:w="1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833" w:hRule="atLeast"/>
          <w:jc w:val="center"/>
        </w:trPr>
        <w:tc>
          <w:tcPr>
            <w:tcW w:w="841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8"/>
                <w:szCs w:val="28"/>
              </w:rPr>
              <w:t>项目研究内容、主要技术指标：</w:t>
            </w: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6" w:hRule="atLeast"/>
          <w:jc w:val="center"/>
        </w:trPr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8"/>
                <w:szCs w:val="28"/>
              </w:rPr>
              <w:t>预期科研成果形式、学术或社会经济价值、推广应用范围：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6" w:hRule="atLeast"/>
          <w:jc w:val="center"/>
        </w:trPr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国内外与本项目有关的科学技术现状和发展趋势:</w:t>
            </w:r>
            <w:r>
              <w:rPr>
                <w:rFonts w:ascii="楷体_GB2312" w:hAnsi="宋体" w:eastAsia="楷体_GB2312" w:cs="宋体"/>
                <w:kern w:val="0"/>
                <w:sz w:val="30"/>
                <w:szCs w:val="30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楷体_GB2312" w:hAnsi="宋体" w:eastAsia="楷体_GB2312" w:cs="宋体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6" w:hRule="atLeast"/>
        </w:trPr>
        <w:tc>
          <w:tcPr>
            <w:tcW w:w="8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楷体" w:hAnsi="楷体" w:eastAsia="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8"/>
                <w:szCs w:val="28"/>
              </w:rPr>
              <w:t>拟采用的研究方法和技术路线（包括研究工作的总体安排、研究方法及其可行性论证，可能遇到的问题和解决办法等）：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6" w:hRule="atLeast"/>
        </w:trPr>
        <w:tc>
          <w:tcPr>
            <w:tcW w:w="8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8"/>
                <w:szCs w:val="28"/>
              </w:rPr>
              <w:t>实现本项目预期目标已具备的条件（包括过去研究工作的基础、研究现状、现有的主要仪器设备、研究技术人员及协作条件、从其他渠道申请经费的情况等）：</w:t>
            </w:r>
          </w:p>
          <w:p>
            <w:pPr>
              <w:widowControl/>
              <w:spacing w:before="100" w:beforeAutospacing="1" w:after="100" w:afterAutospacing="1"/>
              <w:ind w:firstLine="600" w:firstLineChars="200"/>
              <w:jc w:val="left"/>
              <w:rPr>
                <w:rFonts w:ascii="楷体_GB2312" w:hAnsi="宋体" w:eastAsia="楷体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 w:eastAsia="楷体_GB2312" w:cs="宋体"/>
          <w:kern w:val="0"/>
          <w:sz w:val="15"/>
          <w:szCs w:val="15"/>
        </w:rPr>
      </w:pPr>
    </w:p>
    <w:tbl>
      <w:tblPr>
        <w:tblStyle w:val="5"/>
        <w:tblW w:w="8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49"/>
        <w:gridCol w:w="945"/>
        <w:gridCol w:w="945"/>
        <w:gridCol w:w="1042"/>
        <w:gridCol w:w="1477"/>
        <w:gridCol w:w="2115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925" w:hRule="atLeast"/>
        </w:trPr>
        <w:tc>
          <w:tcPr>
            <w:tcW w:w="85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991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程度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职务或职   称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在项目中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承担的任务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已有科研成果及获奖情况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79" w:hRule="atLeast"/>
        </w:trPr>
        <w:tc>
          <w:tcPr>
            <w:tcW w:w="9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85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申报单位审查意见：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（盖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85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推荐单位审查意见：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460" w:firstLineChars="1950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（盖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85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立项评审情况：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383"/>
              </w:tabs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（省档案局科技管理部门签章）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    年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85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云南省档案局审批意见：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  </w:t>
            </w:r>
          </w:p>
          <w:p>
            <w:pPr>
              <w:widowControl/>
              <w:ind w:firstLine="6080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       （盖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wordWrap w:val="0"/>
              <w:ind w:right="60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                               年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 xml:space="preserve">  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楷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b/>
          <w:szCs w:val="21"/>
        </w:rPr>
      </w:pP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</w:t>
      </w:r>
      <w:r>
        <w:rPr>
          <w:rFonts w:hint="eastAsia" w:ascii="宋体" w:hAnsi="宋体" w:cs="宋体"/>
          <w:b/>
          <w:bCs/>
          <w:sz w:val="24"/>
        </w:rPr>
        <w:t>《任务书》</w:t>
      </w:r>
      <w:r>
        <w:rPr>
          <w:rFonts w:hint="eastAsia" w:ascii="宋体" w:hAnsi="宋体" w:cs="宋体"/>
          <w:sz w:val="24"/>
        </w:rPr>
        <w:t>：本表规格为标准A4纸，竖装。必须打印或铅印。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各板块篇幅、页数可根据实际内容进行增减。</w:t>
      </w:r>
    </w:p>
    <w:p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</w:t>
      </w:r>
      <w:r>
        <w:rPr>
          <w:rFonts w:hint="eastAsia" w:ascii="宋体" w:hAnsi="宋体" w:cs="宋体"/>
          <w:b/>
          <w:bCs/>
          <w:sz w:val="24"/>
        </w:rPr>
        <w:t>项目名称</w:t>
      </w:r>
      <w:r>
        <w:rPr>
          <w:rFonts w:hint="eastAsia" w:ascii="宋体" w:hAnsi="宋体" w:cs="宋体"/>
          <w:sz w:val="24"/>
        </w:rPr>
        <w:t>：应简明扼要，并体现研究内容，不宜太宽泛笼统。表中所有涉及到项目名称的表述应一致。</w:t>
      </w:r>
    </w:p>
    <w:p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</w:t>
      </w:r>
      <w:r>
        <w:rPr>
          <w:rFonts w:hint="eastAsia" w:ascii="宋体" w:hAnsi="宋体" w:cs="宋体"/>
          <w:b/>
          <w:bCs/>
          <w:sz w:val="24"/>
        </w:rPr>
        <w:t>承担单位</w:t>
      </w:r>
      <w:r>
        <w:rPr>
          <w:rFonts w:hint="eastAsia" w:ascii="宋体" w:hAnsi="宋体" w:cs="宋体"/>
          <w:sz w:val="24"/>
        </w:rPr>
        <w:t>：使用全称或规范简称，表中所有涉及到承担单位的名称及先后顺序应一致。并在《任务书》封面加盖公章，有多家承担单位的应分别加盖公章。</w:t>
      </w:r>
    </w:p>
    <w:p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宋体" w:hAnsi="宋体" w:cs="宋体"/>
          <w:b/>
          <w:sz w:val="24"/>
        </w:rPr>
        <w:t>．项目负责人：</w:t>
      </w:r>
      <w:r>
        <w:rPr>
          <w:rFonts w:hint="eastAsia" w:ascii="宋体" w:hAnsi="宋体" w:cs="宋体"/>
          <w:sz w:val="24"/>
        </w:rPr>
        <w:t>最多2人，表中所有涉及到项目负责人的姓名及先后顺序应一致。</w:t>
      </w:r>
    </w:p>
    <w:p>
      <w:pPr>
        <w:spacing w:line="520" w:lineRule="exact"/>
        <w:ind w:firstLine="481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5.批准编号：</w:t>
      </w:r>
      <w:r>
        <w:rPr>
          <w:rFonts w:hint="eastAsia" w:ascii="宋体" w:hAnsi="宋体" w:cs="宋体"/>
          <w:sz w:val="24"/>
        </w:rPr>
        <w:t>由云南省档案局科技管理部门填写。</w:t>
      </w:r>
    </w:p>
    <w:p>
      <w:pPr>
        <w:spacing w:line="520" w:lineRule="exact"/>
        <w:ind w:firstLine="43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6．推荐单位：</w:t>
      </w:r>
      <w:r>
        <w:rPr>
          <w:rFonts w:hint="eastAsia" w:ascii="宋体" w:hAnsi="宋体" w:cs="宋体"/>
          <w:sz w:val="24"/>
        </w:rPr>
        <w:t>应在</w:t>
      </w:r>
      <w:r>
        <w:rPr>
          <w:rFonts w:hint="eastAsia" w:ascii="宋体" w:hAnsi="宋体" w:cs="宋体"/>
          <w:b/>
          <w:sz w:val="24"/>
        </w:rPr>
        <w:t>封面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b/>
          <w:sz w:val="24"/>
        </w:rPr>
        <w:t>“推荐单位审查意见”</w:t>
      </w:r>
      <w:r>
        <w:rPr>
          <w:rFonts w:hint="eastAsia" w:ascii="宋体" w:hAnsi="宋体" w:cs="宋体"/>
          <w:sz w:val="24"/>
        </w:rPr>
        <w:t>栏内签署意见并加盖公章。各市（州）、县（市、区）有关单位申报的档案科技项目经市（州）档案主管部门推荐。省级单位或省级行业主管部门组织申报的档案科技项目，推荐单位可空缺。</w:t>
      </w:r>
    </w:p>
    <w:p>
      <w:pPr>
        <w:spacing w:line="520" w:lineRule="exact"/>
        <w:ind w:firstLine="431"/>
        <w:rPr>
          <w:rFonts w:eastAsia="黑体"/>
          <w:szCs w:val="21"/>
        </w:rPr>
      </w:pPr>
      <w:r>
        <w:rPr>
          <w:rFonts w:hint="eastAsia" w:ascii="宋体" w:hAnsi="宋体" w:cs="宋体"/>
          <w:b/>
          <w:sz w:val="24"/>
        </w:rPr>
        <w:t>7．</w:t>
      </w:r>
      <w:r>
        <w:rPr>
          <w:rFonts w:hint="eastAsia" w:ascii="宋体" w:hAnsi="宋体" w:cs="宋体"/>
          <w:sz w:val="24"/>
        </w:rPr>
        <w:t>凡是与任务书无关的内容不要在表中体现，如认为确有必要，可另单独装订附后。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-129540</wp:posOffset>
              </wp:positionV>
              <wp:extent cx="538480" cy="2622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848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pt;height:20.65pt;width:42.4pt;mso-position-horizontal:right;mso-position-horizontal-relative:margin;z-index:251659264;mso-width-relative:page;mso-height-relative:page;" filled="f" stroked="f" coordsize="21600,21600" o:gfxdata="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nc/P7WAAAABgEAAA8AAAAAAAAA&#10;AQAgAAAAOAAAAGRycy9kb3ducmV2LnhtbFBLAQIUABQAAAAIAIdO4kDv4yC8/QEAANEDAAAOAAAA&#10;AAAAAAEAIAAAADs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-129540</wp:posOffset>
              </wp:positionV>
              <wp:extent cx="538480" cy="2622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848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pt;height:20.65pt;width:42.4pt;mso-position-horizontal:right;mso-position-horizontal-relative:margin;z-index:251661312;mso-width-relative:page;mso-height-relative:page;" filled="f" stroked="f" coordsize="21600,21600" o:gfxdata="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dz8/tYAAAAGAQAADwAAAAAAAAAB&#10;ACAAAAA4AAAAZHJzL2Rvd25yZXYueG1sUEsBAhQAFAAAAAgAh07iQCS3mhf8AQAA0QMAAA4AAAAA&#10;AAAAAQAgAAAAOw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WY0NTI5MTE5YWM3OTI5NmFlNTM5NTAyNzIxZWMifQ=="/>
  </w:docVars>
  <w:rsids>
    <w:rsidRoot w:val="5F0643B5"/>
    <w:rsid w:val="0EFC724B"/>
    <w:rsid w:val="13294945"/>
    <w:rsid w:val="19530F8B"/>
    <w:rsid w:val="1FED2323"/>
    <w:rsid w:val="2F807931"/>
    <w:rsid w:val="39FC040D"/>
    <w:rsid w:val="4E8B1C80"/>
    <w:rsid w:val="55CC1183"/>
    <w:rsid w:val="56305459"/>
    <w:rsid w:val="59FD190B"/>
    <w:rsid w:val="5F0643B5"/>
    <w:rsid w:val="66370930"/>
    <w:rsid w:val="6AC71355"/>
    <w:rsid w:val="74CF4C3F"/>
    <w:rsid w:val="77EA5064"/>
    <w:rsid w:val="7F7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2477</Words>
  <Characters>2567</Characters>
  <Lines>0</Lines>
  <Paragraphs>0</Paragraphs>
  <TotalTime>1</TotalTime>
  <ScaleCrop>false</ScaleCrop>
  <LinksUpToDate>false</LinksUpToDate>
  <CharactersWithSpaces>2998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2023-03-15T18:46:00Z</dcterms:created>
  <dc:creator>zy</dc:creator>
  <cp:lastModifiedBy>ynsw</cp:lastModifiedBy>
  <dcterms:modified xsi:type="dcterms:W3CDTF">2023-03-17T08:38:00Z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CC1EE32EB05A43A2A52A5FC5D5CA6D47</vt:lpwstr>
  </property>
</Properties>
</file>