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right"/>
        <w:rPr>
          <w:rFonts w:hint="eastAsia" w:ascii="Times New Roman" w:hAnsi="Times New Roman" w:eastAsia="黑体" w:cs="Times New Roman"/>
          <w:b w:val="0"/>
          <w:bCs w:val="0"/>
          <w:color w:val="FF0000"/>
          <w:spacing w:val="20"/>
          <w:sz w:val="24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20"/>
          <w:sz w:val="24"/>
          <w:szCs w:val="21"/>
          <w:lang w:val="en-US" w:eastAsia="zh-CN"/>
        </w:rPr>
        <w:t>注册登记编号：</w:t>
      </w:r>
      <w:r>
        <w:rPr>
          <w:rFonts w:hint="eastAsia" w:ascii="Times New Roman" w:hAnsi="Times New Roman" w:eastAsia="黑体" w:cs="Times New Roman"/>
          <w:b w:val="0"/>
          <w:bCs w:val="0"/>
          <w:color w:val="FF0000"/>
          <w:spacing w:val="20"/>
          <w:sz w:val="24"/>
          <w:szCs w:val="21"/>
          <w:lang w:val="en-US" w:eastAsia="zh-CN"/>
        </w:rPr>
        <w:t>（校团委统一编写）</w:t>
      </w:r>
    </w:p>
    <w:p>
      <w:pPr>
        <w:snapToGrid w:val="0"/>
        <w:spacing w:line="240" w:lineRule="auto"/>
        <w:jc w:val="both"/>
        <w:rPr>
          <w:rFonts w:hint="eastAsia" w:ascii="方正小标宋_GBK" w:hAnsi="方正小标宋_GBK" w:eastAsia="方正小标宋_GBK" w:cs="方正小标宋_GBK"/>
          <w:b/>
          <w:bCs/>
          <w:color w:val="FF0000"/>
          <w:spacing w:val="20"/>
          <w:sz w:val="28"/>
          <w:szCs w:val="22"/>
          <w:lang w:val="en-US" w:eastAsia="zh-CN"/>
        </w:rPr>
      </w:pPr>
    </w:p>
    <w:p>
      <w:pPr>
        <w:snapToGrid w:val="0"/>
        <w:spacing w:line="240" w:lineRule="auto"/>
        <w:jc w:val="center"/>
        <w:rPr>
          <w:rFonts w:hint="eastAsia" w:ascii="Times New Roman" w:hAnsi="Times New Roman" w:eastAsia="方正小标宋_GBK" w:cs="Times New Roman"/>
          <w:spacing w:val="2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20"/>
          <w:sz w:val="28"/>
          <w:szCs w:val="28"/>
          <w:lang w:val="en-US" w:eastAsia="zh-CN"/>
        </w:rPr>
        <w:t>附件1：云南城市建设职业学院2023-2024学年班级团支书注册</w:t>
      </w:r>
      <w:r>
        <w:rPr>
          <w:rFonts w:hint="eastAsia" w:ascii="方正小标宋_GBK" w:hAnsi="方正小标宋_GBK" w:eastAsia="方正小标宋_GBK" w:cs="方正小标宋_GBK"/>
          <w:b/>
          <w:bCs/>
          <w:spacing w:val="20"/>
          <w:sz w:val="28"/>
          <w:szCs w:val="28"/>
        </w:rPr>
        <w:t>登记表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20"/>
          <w:sz w:val="28"/>
          <w:szCs w:val="2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20"/>
          <w:sz w:val="28"/>
          <w:szCs w:val="28"/>
          <w:lang w:val="en-US" w:eastAsia="zh-CN"/>
        </w:rPr>
        <w:t>示例表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20"/>
          <w:sz w:val="28"/>
          <w:szCs w:val="28"/>
          <w:lang w:eastAsia="zh-CN"/>
        </w:rPr>
        <w:t>）</w:t>
      </w:r>
    </w:p>
    <w:tbl>
      <w:tblPr>
        <w:tblStyle w:val="6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605"/>
        <w:gridCol w:w="1380"/>
        <w:gridCol w:w="1410"/>
        <w:gridCol w:w="1375"/>
        <w:gridCol w:w="167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姓    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性    别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民    族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出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年月日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20020901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籍    贯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云南昆明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辅导员</w:t>
            </w:r>
          </w:p>
          <w:p>
            <w:pPr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（班主任）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李四</w:t>
            </w: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所住校区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城建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昆城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宿舍号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1-101/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楷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南楼-1001</w:t>
            </w: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楷体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  <w:t>二级学院</w:t>
            </w:r>
          </w:p>
        </w:tc>
        <w:tc>
          <w:tcPr>
            <w:tcW w:w="9000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 xml:space="preserve">建筑工程学院 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 xml:space="preserve">经济管理学院 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 xml:space="preserve">交通与信息工程学院 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五年制与基础教育学院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楷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  <w:t>年    级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2023级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楷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  <w:t>学    制</w:t>
            </w:r>
          </w:p>
        </w:tc>
        <w:tc>
          <w:tcPr>
            <w:tcW w:w="6015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楷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 xml:space="preserve">三年制大专  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 xml:space="preserve">五年制大专  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三年制中专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学前教育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  <w:t>班  级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  <w:t>担任职务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  <w:t>班级人数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  <w:t>团员人数</w:t>
            </w:r>
          </w:p>
        </w:tc>
        <w:tc>
          <w:tcPr>
            <w:tcW w:w="460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39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53XXXXXXXXXXXXXXXX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130XXXXXXXX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3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辅导员</w:t>
            </w:r>
          </w:p>
          <w:p>
            <w:pPr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（班主任）</w:t>
            </w:r>
          </w:p>
          <w:p>
            <w:pPr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核实情况</w:t>
            </w:r>
          </w:p>
        </w:tc>
        <w:tc>
          <w:tcPr>
            <w:tcW w:w="900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ascii="Times New Roman" w:hAnsi="Times New Roman" w:eastAsia="楷体" w:cs="Times New Roman"/>
                <w:color w:val="FF0000"/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rFonts w:ascii="Times New Roman" w:hAnsi="Times New Roman" w:eastAsia="楷体" w:cs="Times New Roman"/>
                <w:color w:val="FF0000"/>
                <w:sz w:val="24"/>
                <w:szCs w:val="24"/>
              </w:rPr>
            </w:pPr>
          </w:p>
          <w:p>
            <w:pPr>
              <w:spacing w:line="240" w:lineRule="auto"/>
              <w:ind w:firstLine="472" w:firstLineChars="200"/>
              <w:jc w:val="both"/>
              <w:rPr>
                <w:rFonts w:ascii="Times New Roman" w:hAnsi="Times New Roman" w:eastAsia="楷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查证属实，无违纪记录，申请注册登记。</w:t>
            </w:r>
          </w:p>
          <w:p>
            <w:pPr>
              <w:spacing w:line="240" w:lineRule="auto"/>
              <w:jc w:val="left"/>
              <w:rPr>
                <w:rFonts w:ascii="Times New Roman" w:hAnsi="Times New Roman" w:eastAsia="楷体" w:cs="Times New Roman"/>
                <w:color w:val="FF0000"/>
                <w:sz w:val="24"/>
                <w:szCs w:val="24"/>
              </w:rPr>
            </w:pPr>
          </w:p>
          <w:p>
            <w:pPr>
              <w:spacing w:line="240" w:lineRule="auto"/>
              <w:ind w:left="360" w:hanging="354" w:hangingChars="150"/>
              <w:rPr>
                <w:rFonts w:ascii="Times New Roman" w:hAnsi="Times New Roman" w:eastAsia="楷体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                     辅导员（班主任）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签名：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FF000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二级学院团总支</w:t>
            </w:r>
          </w:p>
          <w:p>
            <w:pPr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查证意见</w:t>
            </w:r>
          </w:p>
        </w:tc>
        <w:tc>
          <w:tcPr>
            <w:tcW w:w="900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 </w:t>
            </w:r>
          </w:p>
          <w:p>
            <w:pPr>
              <w:spacing w:line="240" w:lineRule="auto"/>
              <w:ind w:firstLine="472" w:firstLineChars="200"/>
              <w:jc w:val="both"/>
              <w:rPr>
                <w:rFonts w:ascii="Times New Roman" w:hAnsi="Times New Roman" w:eastAsia="楷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团籍正常，拟同意注册登记。</w:t>
            </w:r>
          </w:p>
          <w:p>
            <w:pPr>
              <w:spacing w:line="240" w:lineRule="auto"/>
              <w:jc w:val="left"/>
              <w:rPr>
                <w:rFonts w:ascii="Times New Roman" w:hAnsi="Times New Roman" w:eastAsia="楷体" w:cs="Times New Roman"/>
                <w:color w:val="FF0000"/>
                <w:sz w:val="24"/>
                <w:szCs w:val="24"/>
              </w:rPr>
            </w:pPr>
          </w:p>
          <w:p>
            <w:pPr>
              <w:spacing w:line="240" w:lineRule="auto"/>
              <w:ind w:left="360" w:hanging="354" w:hangingChars="150"/>
              <w:rPr>
                <w:rFonts w:ascii="Times New Roman" w:hAnsi="Times New Roman" w:eastAsia="楷体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              二级学院团总支书记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签名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：</w:t>
            </w:r>
          </w:p>
          <w:p>
            <w:pPr>
              <w:snapToGrid w:val="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FF000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校团委</w:t>
            </w:r>
          </w:p>
          <w:p>
            <w:pPr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审批意见</w:t>
            </w:r>
          </w:p>
        </w:tc>
        <w:tc>
          <w:tcPr>
            <w:tcW w:w="9000" w:type="dxa"/>
            <w:gridSpan w:val="6"/>
            <w:noWrap w:val="0"/>
            <w:vAlign w:val="top"/>
          </w:tcPr>
          <w:p>
            <w:pPr>
              <w:spacing w:line="240" w:lineRule="auto"/>
              <w:jc w:val="left"/>
              <w:rPr>
                <w:rFonts w:ascii="Times New Roman" w:hAnsi="Times New Roman" w:eastAsia="楷体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FF0000"/>
                <w:sz w:val="24"/>
                <w:szCs w:val="24"/>
              </w:rPr>
              <w:t xml:space="preserve">    </w:t>
            </w:r>
          </w:p>
          <w:p>
            <w:pPr>
              <w:spacing w:line="240" w:lineRule="auto"/>
              <w:ind w:firstLine="472" w:firstLineChars="200"/>
              <w:jc w:val="both"/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同意注册登记案。              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             校团委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签章</w:t>
            </w:r>
          </w:p>
          <w:p>
            <w:pPr>
              <w:wordWrap w:val="0"/>
              <w:spacing w:line="240" w:lineRule="auto"/>
              <w:ind w:left="360" w:firstLine="1050" w:firstLineChars="445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9000" w:type="dxa"/>
            <w:gridSpan w:val="6"/>
            <w:noWrap w:val="0"/>
            <w:vAlign w:val="top"/>
          </w:tcPr>
          <w:p>
            <w:pPr>
              <w:wordWrap w:val="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注册登记编号为2023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  <w:szCs w:val="24"/>
                <w:lang w:val="en-US" w:eastAsia="zh-CN"/>
              </w:rPr>
              <w:t>01001（建筑工程学院001号）</w:t>
            </w:r>
          </w:p>
        </w:tc>
      </w:tr>
    </w:tbl>
    <w:p>
      <w:pPr>
        <w:spacing w:line="360" w:lineRule="auto"/>
        <w:jc w:val="left"/>
        <w:rPr>
          <w:rFonts w:hint="eastAsia" w:ascii="Calibri" w:eastAsia="宋体" w:cs="Times New Roman"/>
          <w:spacing w:val="0"/>
          <w:sz w:val="24"/>
          <w:szCs w:val="22"/>
          <w:lang w:val="en-US" w:eastAsia="zh-CN"/>
        </w:rPr>
      </w:pPr>
      <w:r>
        <w:rPr>
          <w:rFonts w:hint="eastAsia" w:ascii="Calibri" w:eastAsia="宋体" w:cs="Times New Roman"/>
          <w:spacing w:val="0"/>
          <w:sz w:val="24"/>
          <w:szCs w:val="22"/>
          <w:lang w:val="en-US" w:eastAsia="zh-CN"/>
        </w:rPr>
        <w:t>提示：此表须本人按照格式要求认真填写，可打印后填写，也可手写（字迹工整）。纸质版（一式一份），以二级学院团总为单位统一上交校团委组织部。</w:t>
      </w:r>
    </w:p>
    <w:p>
      <w:pPr>
        <w:wordWrap w:val="0"/>
        <w:snapToGrid w:val="0"/>
        <w:spacing w:line="240" w:lineRule="auto"/>
        <w:jc w:val="right"/>
        <w:rPr>
          <w:rFonts w:hint="default" w:ascii="Times New Roman" w:hAnsi="Times New Roman" w:eastAsia="黑体" w:cs="Times New Roman"/>
          <w:b w:val="0"/>
          <w:bCs w:val="0"/>
          <w:color w:val="FF0000"/>
          <w:spacing w:val="20"/>
          <w:sz w:val="24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20"/>
          <w:sz w:val="24"/>
          <w:szCs w:val="21"/>
          <w:lang w:val="en-US" w:eastAsia="zh-CN"/>
        </w:rPr>
        <w:t>注册登记编号：2023</w:t>
      </w:r>
      <w:r>
        <w:rPr>
          <w:rFonts w:hint="eastAsia" w:ascii="Times New Roman" w:hAnsi="Times New Roman" w:eastAsia="黑体" w:cs="Times New Roman"/>
          <w:b w:val="0"/>
          <w:bCs w:val="0"/>
          <w:spacing w:val="20"/>
          <w:sz w:val="24"/>
          <w:szCs w:val="21"/>
          <w:u w:val="single"/>
          <w:lang w:val="en-US" w:eastAsia="zh-CN"/>
        </w:rPr>
        <w:t xml:space="preserve">     </w:t>
      </w:r>
    </w:p>
    <w:p>
      <w:pPr>
        <w:snapToGrid w:val="0"/>
        <w:spacing w:line="240" w:lineRule="auto"/>
        <w:jc w:val="both"/>
        <w:rPr>
          <w:rFonts w:hint="eastAsia" w:ascii="方正小标宋_GBK" w:hAnsi="方正小标宋_GBK" w:eastAsia="方正小标宋_GBK" w:cs="方正小标宋_GBK"/>
          <w:b/>
          <w:bCs/>
          <w:color w:val="FF0000"/>
          <w:spacing w:val="20"/>
          <w:sz w:val="28"/>
          <w:szCs w:val="22"/>
          <w:lang w:val="en-US" w:eastAsia="zh-CN"/>
        </w:rPr>
      </w:pPr>
    </w:p>
    <w:p>
      <w:pPr>
        <w:snapToGrid w:val="0"/>
        <w:spacing w:line="24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2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20"/>
          <w:sz w:val="28"/>
          <w:szCs w:val="28"/>
          <w:lang w:val="en-US" w:eastAsia="zh-CN"/>
        </w:rPr>
        <w:t>附件1：云南城市建设职业学院2023-2024学年班级团支书</w:t>
      </w:r>
    </w:p>
    <w:p>
      <w:pPr>
        <w:snapToGrid w:val="0"/>
        <w:spacing w:line="240" w:lineRule="auto"/>
        <w:jc w:val="center"/>
        <w:rPr>
          <w:rFonts w:hint="eastAsia" w:ascii="Times New Roman" w:hAnsi="Times New Roman" w:eastAsia="方正小标宋_GBK" w:cs="Times New Roman"/>
          <w:spacing w:val="2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20"/>
          <w:sz w:val="28"/>
          <w:szCs w:val="28"/>
          <w:lang w:val="en-US" w:eastAsia="zh-CN"/>
        </w:rPr>
        <w:t>注册</w:t>
      </w:r>
      <w:r>
        <w:rPr>
          <w:rFonts w:hint="eastAsia" w:ascii="方正小标宋_GBK" w:hAnsi="方正小标宋_GBK" w:eastAsia="方正小标宋_GBK" w:cs="方正小标宋_GBK"/>
          <w:b/>
          <w:bCs/>
          <w:spacing w:val="20"/>
          <w:sz w:val="28"/>
          <w:szCs w:val="28"/>
        </w:rPr>
        <w:t>登记表</w:t>
      </w:r>
    </w:p>
    <w:tbl>
      <w:tblPr>
        <w:tblStyle w:val="6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605"/>
        <w:gridCol w:w="1380"/>
        <w:gridCol w:w="1410"/>
        <w:gridCol w:w="1375"/>
        <w:gridCol w:w="167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出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年月日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籍    贯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辅导员</w:t>
            </w:r>
          </w:p>
          <w:p>
            <w:pPr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（班主任）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所住校区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城建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昆城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宿舍号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二级学院</w:t>
            </w:r>
          </w:p>
        </w:tc>
        <w:tc>
          <w:tcPr>
            <w:tcW w:w="9000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 xml:space="preserve">建筑工程学院 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 xml:space="preserve">经济管理学院 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 xml:space="preserve">交通与信息工程学院 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五年制与基础教育学院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年    级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学    制</w:t>
            </w:r>
          </w:p>
        </w:tc>
        <w:tc>
          <w:tcPr>
            <w:tcW w:w="6015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 xml:space="preserve">三年制大专  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 xml:space="preserve">五年制大专  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三年制中专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班  级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担任职务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班级人数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团员人数</w:t>
            </w:r>
          </w:p>
        </w:tc>
        <w:tc>
          <w:tcPr>
            <w:tcW w:w="460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39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3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辅导员</w:t>
            </w:r>
          </w:p>
          <w:p>
            <w:pPr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（班主任）</w:t>
            </w:r>
          </w:p>
          <w:p>
            <w:pPr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核实情况</w:t>
            </w:r>
          </w:p>
        </w:tc>
        <w:tc>
          <w:tcPr>
            <w:tcW w:w="900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ind w:firstLine="472" w:firstLineChars="20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查证属实，无违纪记</w:t>
            </w:r>
            <w:bookmarkStart w:id="0" w:name="_GoBack"/>
            <w:bookmarkEnd w:id="0"/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录，申请注册登记。</w:t>
            </w:r>
          </w:p>
          <w:p>
            <w:pPr>
              <w:spacing w:line="240" w:lineRule="auto"/>
              <w:jc w:val="left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ind w:left="360" w:hanging="354" w:hangingChars="150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辅导员（班主任）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签名：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二级学院团总支</w:t>
            </w:r>
          </w:p>
          <w:p>
            <w:pPr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查证意见</w:t>
            </w:r>
          </w:p>
        </w:tc>
        <w:tc>
          <w:tcPr>
            <w:tcW w:w="900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 xml:space="preserve">    </w:t>
            </w:r>
          </w:p>
          <w:p>
            <w:pPr>
              <w:spacing w:line="240" w:lineRule="auto"/>
              <w:ind w:firstLine="472" w:firstLineChars="20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团籍正常，拟同意注册登记。</w:t>
            </w:r>
          </w:p>
          <w:p>
            <w:pPr>
              <w:spacing w:line="240" w:lineRule="auto"/>
              <w:jc w:val="left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ind w:left="360" w:hanging="354" w:hangingChars="150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二级学院团总支书记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签名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签章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：</w:t>
            </w:r>
          </w:p>
          <w:p>
            <w:pPr>
              <w:snapToGrid w:val="0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校团委</w:t>
            </w:r>
          </w:p>
          <w:p>
            <w:pPr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审批意见</w:t>
            </w:r>
          </w:p>
        </w:tc>
        <w:tc>
          <w:tcPr>
            <w:tcW w:w="9000" w:type="dxa"/>
            <w:gridSpan w:val="6"/>
            <w:noWrap w:val="0"/>
            <w:vAlign w:val="top"/>
          </w:tcPr>
          <w:p>
            <w:pPr>
              <w:spacing w:line="240" w:lineRule="auto"/>
              <w:jc w:val="left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 xml:space="preserve">    </w:t>
            </w:r>
          </w:p>
          <w:p>
            <w:pPr>
              <w:spacing w:line="240" w:lineRule="auto"/>
              <w:ind w:firstLine="472" w:firstLineChars="200"/>
              <w:jc w:val="both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 xml:space="preserve">同意注册登记案。              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校团委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签章</w:t>
            </w:r>
          </w:p>
          <w:p>
            <w:pPr>
              <w:wordWrap w:val="0"/>
              <w:spacing w:line="240" w:lineRule="auto"/>
              <w:ind w:left="360" w:firstLine="1050" w:firstLineChars="445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9000" w:type="dxa"/>
            <w:gridSpan w:val="6"/>
            <w:noWrap w:val="0"/>
            <w:vAlign w:val="top"/>
          </w:tcPr>
          <w:p>
            <w:pPr>
              <w:wordWrap w:val="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注册登记编号为2023</w:t>
            </w:r>
          </w:p>
        </w:tc>
      </w:tr>
    </w:tbl>
    <w:p>
      <w:pPr>
        <w:spacing w:line="360" w:lineRule="auto"/>
        <w:jc w:val="left"/>
      </w:pPr>
      <w:r>
        <w:rPr>
          <w:rFonts w:hint="eastAsia" w:ascii="Calibri" w:eastAsia="宋体" w:cs="Times New Roman"/>
          <w:spacing w:val="0"/>
          <w:sz w:val="24"/>
          <w:szCs w:val="22"/>
          <w:lang w:val="en-US" w:eastAsia="zh-CN"/>
        </w:rPr>
        <w:t>提示：此表须本人按照格式要求认真填写，可打印后填写，也可手写（字迹工整）。纸质版（一式一份），以二级学院团总为单位统一上交校团委组织部。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1E4D27-38F9-41BC-BA0D-F2717266F8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7534309-BC84-44AC-8A59-D4D6BC8204A4}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8C11AC8-F4FD-4CB0-A2F5-26A9D6DE95D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920B0AD-BBA1-49A2-B0E2-636BB6F3FDC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7914A4A7-A8E7-4160-8519-2CAF4823CD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YTMwOGZkODQ0NWQ3ZDJkMDg1YWJhOWEzNDQ1M2YifQ=="/>
  </w:docVars>
  <w:rsids>
    <w:rsidRoot w:val="2F215EB7"/>
    <w:rsid w:val="0B467123"/>
    <w:rsid w:val="2F215EB7"/>
    <w:rsid w:val="432C100C"/>
    <w:rsid w:val="5EAA58FC"/>
    <w:rsid w:val="7830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Calibri" w:eastAsia="仿宋_GB2312" w:cs="Times New Roman"/>
      <w:spacing w:val="-2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765</Words>
  <Characters>846</Characters>
  <Lines>0</Lines>
  <Paragraphs>0</Paragraphs>
  <TotalTime>0</TotalTime>
  <ScaleCrop>false</ScaleCrop>
  <LinksUpToDate>false</LinksUpToDate>
  <CharactersWithSpaces>1384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2022-10-04T03:56:00Z</dcterms:created>
  <dc:creator>小贝蜀黍José</dc:creator>
  <cp:lastModifiedBy>一个</cp:lastModifiedBy>
  <dcterms:modified xsi:type="dcterms:W3CDTF">2023-10-12T01:36:45Z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BF010709568C4855BF3B442BB11A7096</vt:lpwstr>
  </property>
</Properties>
</file>