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附件</w:t>
      </w:r>
      <w:r>
        <w:rPr>
          <w:rFonts w:hint="eastAsia" w:ascii="宋体" w:hAnsi="宋体" w:cs="宋体"/>
          <w:b/>
          <w:bCs w:val="0"/>
          <w:color w:val="000000"/>
          <w:sz w:val="32"/>
          <w:szCs w:val="32"/>
          <w:lang w:val="en-US" w:eastAsia="zh-CN"/>
        </w:rPr>
        <w:t>：</w:t>
      </w:r>
    </w:p>
    <w:p>
      <w:pPr>
        <w:snapToGrid w:val="0"/>
        <w:spacing w:line="600" w:lineRule="exact"/>
        <w:jc w:val="center"/>
        <w:rPr>
          <w:rFonts w:ascii="仿宋" w:hAnsi="仿宋" w:eastAsia="仿宋"/>
          <w:b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lang w:val="en-US" w:eastAsia="zh-CN"/>
        </w:rPr>
        <w:t>华南农业大学珠江</w:t>
      </w:r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</w:rPr>
        <w:t>学院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6"/>
          <w:szCs w:val="36"/>
        </w:rPr>
        <w:t>“服务育人</w:t>
      </w:r>
      <w:r>
        <w:rPr>
          <w:rFonts w:hint="eastAsia" w:ascii="宋体" w:hAnsi="宋体" w:cs="宋体"/>
          <w:b/>
          <w:bCs w:val="0"/>
          <w:color w:val="000000" w:themeColor="text1"/>
          <w:sz w:val="36"/>
          <w:szCs w:val="36"/>
          <w:lang w:val="en-US" w:eastAsia="zh-CN"/>
        </w:rPr>
        <w:t>先进个人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6"/>
          <w:szCs w:val="36"/>
        </w:rPr>
        <w:t>”</w:t>
      </w:r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</w:rPr>
        <w:t>申报表</w:t>
      </w:r>
      <w:r>
        <w:rPr>
          <w:rFonts w:hint="eastAsia" w:ascii="宋体" w:hAnsi="宋体" w:eastAsia="宋体" w:cs="宋体"/>
          <w:b/>
          <w:bCs w:val="0"/>
          <w:color w:val="000000"/>
          <w:sz w:val="30"/>
          <w:szCs w:val="30"/>
        </w:rPr>
        <w:t xml:space="preserve">      </w:t>
      </w:r>
      <w:r>
        <w:rPr>
          <w:rFonts w:hint="eastAsia" w:ascii="仿宋" w:hAnsi="仿宋" w:eastAsia="仿宋"/>
          <w:b/>
          <w:color w:val="000000"/>
          <w:sz w:val="30"/>
          <w:szCs w:val="30"/>
        </w:rPr>
        <w:t xml:space="preserve">                        </w:t>
      </w:r>
    </w:p>
    <w:tbl>
      <w:tblPr>
        <w:tblStyle w:val="7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875"/>
        <w:gridCol w:w="1985"/>
        <w:gridCol w:w="1842"/>
        <w:gridCol w:w="2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</w:rPr>
              <w:t>姓  名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</w:rPr>
              <w:t>性  别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2192" w:type="dxa"/>
            <w:vMerge w:val="restart"/>
            <w:vAlign w:val="center"/>
          </w:tcPr>
          <w:p>
            <w:pPr>
              <w:ind w:left="1" w:leftChars="-13" w:hanging="28" w:hangingChars="12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</w:rPr>
              <w:t>政治面貌</w:t>
            </w:r>
          </w:p>
        </w:tc>
        <w:tc>
          <w:tcPr>
            <w:tcW w:w="1875" w:type="dxa"/>
            <w:vAlign w:val="center"/>
          </w:tcPr>
          <w:p>
            <w:pPr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</w:rPr>
              <w:t>现任职务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219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学历/学位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</w:rPr>
              <w:t>职  称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219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</w:rPr>
              <w:t>所</w:t>
            </w: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在部门名称</w:t>
            </w:r>
            <w:r>
              <w:rPr>
                <w:rFonts w:ascii="华文仿宋" w:hAnsi="华文仿宋" w:eastAsia="华文仿宋"/>
                <w:color w:val="000000"/>
                <w:sz w:val="24"/>
              </w:rPr>
              <w:t>和</w:t>
            </w: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从事的工作岗位名称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在职</w:t>
            </w:r>
            <w:r>
              <w:rPr>
                <w:rFonts w:ascii="华文仿宋" w:hAnsi="华文仿宋" w:eastAsia="华文仿宋"/>
                <w:color w:val="000000"/>
                <w:sz w:val="24"/>
              </w:rPr>
              <w:t>时间</w:t>
            </w: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（自初次担任计算）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219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电子邮箱</w:t>
            </w:r>
          </w:p>
        </w:tc>
        <w:tc>
          <w:tcPr>
            <w:tcW w:w="386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联系电话</w:t>
            </w:r>
            <w:bookmarkStart w:id="0" w:name="_GoBack"/>
            <w:bookmarkEnd w:id="0"/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2" w:hRule="atLeast"/>
          <w:jc w:val="center"/>
        </w:trPr>
        <w:tc>
          <w:tcPr>
            <w:tcW w:w="1664" w:type="dxa"/>
            <w:textDirection w:val="tbRlV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</w:rPr>
              <w:t>个人主要事迹</w:t>
            </w:r>
          </w:p>
        </w:tc>
        <w:tc>
          <w:tcPr>
            <w:tcW w:w="7894" w:type="dxa"/>
            <w:gridSpan w:val="4"/>
          </w:tcPr>
          <w:p>
            <w:pPr>
              <w:spacing w:line="280" w:lineRule="exact"/>
              <w:ind w:firstLine="360" w:firstLineChars="200"/>
              <w:rPr>
                <w:rFonts w:hint="default" w:ascii="华文仿宋" w:hAnsi="华文仿宋" w:eastAsia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华文仿宋" w:hAnsi="华文仿宋" w:eastAsia="华文仿宋"/>
                <w:color w:val="000000"/>
                <w:sz w:val="18"/>
                <w:szCs w:val="18"/>
                <w:lang w:val="en-US" w:eastAsia="zh-CN"/>
              </w:rPr>
              <w:t>可另行加页）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atLeast"/>
          <w:jc w:val="center"/>
        </w:trPr>
        <w:tc>
          <w:tcPr>
            <w:tcW w:w="166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</w:rPr>
              <w:t>个人</w:t>
            </w: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受表彰</w:t>
            </w:r>
            <w:r>
              <w:rPr>
                <w:rFonts w:ascii="华文仿宋" w:hAnsi="华文仿宋" w:eastAsia="华文仿宋"/>
                <w:color w:val="000000"/>
                <w:sz w:val="24"/>
              </w:rPr>
              <w:t>情况</w:t>
            </w:r>
          </w:p>
        </w:tc>
        <w:tc>
          <w:tcPr>
            <w:tcW w:w="7894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  <w:jc w:val="center"/>
        </w:trPr>
        <w:tc>
          <w:tcPr>
            <w:tcW w:w="166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部门</w:t>
            </w:r>
            <w:r>
              <w:rPr>
                <w:rFonts w:ascii="华文仿宋" w:hAnsi="华文仿宋" w:eastAsia="华文仿宋"/>
                <w:color w:val="000000"/>
                <w:sz w:val="24"/>
              </w:rPr>
              <w:t>推荐意见</w:t>
            </w:r>
          </w:p>
        </w:tc>
        <w:tc>
          <w:tcPr>
            <w:tcW w:w="7894" w:type="dxa"/>
            <w:gridSpan w:val="4"/>
            <w:vAlign w:val="center"/>
          </w:tcPr>
          <w:p>
            <w:pPr>
              <w:rPr>
                <w:rFonts w:ascii="华文仿宋" w:hAnsi="华文仿宋" w:eastAsia="华文仿宋"/>
                <w:color w:val="000000"/>
                <w:sz w:val="24"/>
              </w:rPr>
            </w:pPr>
          </w:p>
          <w:p>
            <w:pPr>
              <w:ind w:firstLine="3840" w:firstLineChars="1600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部门</w:t>
            </w:r>
            <w:r>
              <w:rPr>
                <w:rFonts w:ascii="华文仿宋" w:hAnsi="华文仿宋" w:eastAsia="华文仿宋"/>
                <w:color w:val="000000"/>
                <w:sz w:val="24"/>
              </w:rPr>
              <w:t>领导签名（盖章）</w:t>
            </w:r>
          </w:p>
          <w:p>
            <w:pPr>
              <w:ind w:firstLine="5280" w:firstLineChars="2200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3" w:hRule="atLeast"/>
          <w:jc w:val="center"/>
        </w:trPr>
        <w:tc>
          <w:tcPr>
            <w:tcW w:w="1664" w:type="dxa"/>
            <w:textDirection w:val="tbRlV"/>
            <w:vAlign w:val="center"/>
          </w:tcPr>
          <w:p>
            <w:pPr>
              <w:ind w:left="113" w:right="113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学校评审小组</w:t>
            </w:r>
            <w:r>
              <w:rPr>
                <w:rFonts w:ascii="华文仿宋" w:hAnsi="华文仿宋" w:eastAsia="华文仿宋"/>
                <w:color w:val="000000"/>
                <w:sz w:val="24"/>
              </w:rPr>
              <w:t>意见</w:t>
            </w:r>
          </w:p>
        </w:tc>
        <w:tc>
          <w:tcPr>
            <w:tcW w:w="7894" w:type="dxa"/>
            <w:gridSpan w:val="4"/>
          </w:tcPr>
          <w:p>
            <w:pPr>
              <w:rPr>
                <w:rFonts w:ascii="华文仿宋" w:hAnsi="华文仿宋" w:eastAsia="华文仿宋"/>
                <w:color w:val="000000"/>
                <w:sz w:val="24"/>
              </w:rPr>
            </w:pPr>
          </w:p>
          <w:p>
            <w:pPr>
              <w:ind w:firstLine="4080" w:firstLineChars="1700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</w:rPr>
              <w:t>（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lang w:val="en-US" w:eastAsia="zh-CN"/>
              </w:rPr>
              <w:t xml:space="preserve"> 党政办公室 </w:t>
            </w: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代</w:t>
            </w:r>
            <w:r>
              <w:rPr>
                <w:rFonts w:ascii="华文仿宋" w:hAnsi="华文仿宋" w:eastAsia="华文仿宋"/>
                <w:color w:val="000000"/>
                <w:sz w:val="24"/>
              </w:rPr>
              <w:t>章）</w:t>
            </w:r>
          </w:p>
          <w:p>
            <w:pPr>
              <w:ind w:firstLine="5280" w:firstLineChars="2200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1664" w:type="dxa"/>
            <w:textDirection w:val="tbRlV"/>
            <w:vAlign w:val="center"/>
          </w:tcPr>
          <w:p>
            <w:pPr>
              <w:ind w:left="113" w:leftChars="54" w:right="113" w:firstLine="240" w:firstLineChars="100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学校意见</w:t>
            </w:r>
          </w:p>
        </w:tc>
        <w:tc>
          <w:tcPr>
            <w:tcW w:w="7894" w:type="dxa"/>
            <w:gridSpan w:val="4"/>
          </w:tcPr>
          <w:p>
            <w:pPr>
              <w:rPr>
                <w:rFonts w:ascii="华文仿宋" w:hAnsi="华文仿宋" w:eastAsia="华文仿宋"/>
                <w:color w:val="000000"/>
                <w:sz w:val="24"/>
              </w:rPr>
            </w:pPr>
          </w:p>
          <w:p>
            <w:pPr>
              <w:ind w:firstLine="3840" w:firstLineChars="1600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ab/>
            </w:r>
            <w:r>
              <w:rPr>
                <w:rFonts w:ascii="华文仿宋" w:hAnsi="华文仿宋" w:eastAsia="华文仿宋"/>
                <w:color w:val="000000"/>
                <w:sz w:val="24"/>
              </w:rPr>
              <w:t>（盖章）</w:t>
            </w:r>
          </w:p>
          <w:p>
            <w:pPr>
              <w:tabs>
                <w:tab w:val="left" w:pos="5010"/>
              </w:tabs>
              <w:ind w:firstLine="5400" w:firstLineChars="2250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</w:rPr>
              <w:t>年   月   日</w:t>
            </w:r>
          </w:p>
        </w:tc>
      </w:tr>
    </w:tbl>
    <w:p/>
    <w:sectPr>
      <w:pgSz w:w="11907" w:h="16840"/>
      <w:pgMar w:top="1217" w:right="1474" w:bottom="7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1NWQwNTQ3MDFhZjM3N2NkZWNlZGVkOTg3ODIxZDAifQ=="/>
  </w:docVars>
  <w:rsids>
    <w:rsidRoot w:val="00862719"/>
    <w:rsid w:val="00020006"/>
    <w:rsid w:val="0003076A"/>
    <w:rsid w:val="00046CFB"/>
    <w:rsid w:val="0005002A"/>
    <w:rsid w:val="00060CBD"/>
    <w:rsid w:val="00062C15"/>
    <w:rsid w:val="0006728F"/>
    <w:rsid w:val="00076043"/>
    <w:rsid w:val="000E6910"/>
    <w:rsid w:val="001028C4"/>
    <w:rsid w:val="00103E7C"/>
    <w:rsid w:val="00107071"/>
    <w:rsid w:val="00133E48"/>
    <w:rsid w:val="00135BF6"/>
    <w:rsid w:val="00176564"/>
    <w:rsid w:val="0019561F"/>
    <w:rsid w:val="001A3627"/>
    <w:rsid w:val="001E500E"/>
    <w:rsid w:val="00247EF7"/>
    <w:rsid w:val="00247F67"/>
    <w:rsid w:val="00250155"/>
    <w:rsid w:val="002803E7"/>
    <w:rsid w:val="00287988"/>
    <w:rsid w:val="002B6980"/>
    <w:rsid w:val="00300533"/>
    <w:rsid w:val="00315881"/>
    <w:rsid w:val="0034660C"/>
    <w:rsid w:val="003568CB"/>
    <w:rsid w:val="00370365"/>
    <w:rsid w:val="003A2C22"/>
    <w:rsid w:val="003A3CC9"/>
    <w:rsid w:val="003B06B8"/>
    <w:rsid w:val="003D2D38"/>
    <w:rsid w:val="003D387F"/>
    <w:rsid w:val="003E7DE7"/>
    <w:rsid w:val="00421ECA"/>
    <w:rsid w:val="004314CF"/>
    <w:rsid w:val="004A6C24"/>
    <w:rsid w:val="004F080B"/>
    <w:rsid w:val="005611CA"/>
    <w:rsid w:val="005B6862"/>
    <w:rsid w:val="005C4AFB"/>
    <w:rsid w:val="005D7CB4"/>
    <w:rsid w:val="005E00AD"/>
    <w:rsid w:val="005E156C"/>
    <w:rsid w:val="00602BB6"/>
    <w:rsid w:val="0061642D"/>
    <w:rsid w:val="00624546"/>
    <w:rsid w:val="00646FD1"/>
    <w:rsid w:val="006803F3"/>
    <w:rsid w:val="00690BDE"/>
    <w:rsid w:val="006B7A0B"/>
    <w:rsid w:val="006E2E96"/>
    <w:rsid w:val="0077141F"/>
    <w:rsid w:val="00780C7F"/>
    <w:rsid w:val="007D3553"/>
    <w:rsid w:val="007F39D2"/>
    <w:rsid w:val="00862719"/>
    <w:rsid w:val="00867045"/>
    <w:rsid w:val="008672A7"/>
    <w:rsid w:val="00867B13"/>
    <w:rsid w:val="00893C67"/>
    <w:rsid w:val="008A3EE9"/>
    <w:rsid w:val="008C2E0D"/>
    <w:rsid w:val="008C2F9C"/>
    <w:rsid w:val="009006C3"/>
    <w:rsid w:val="009065B3"/>
    <w:rsid w:val="0091715E"/>
    <w:rsid w:val="00952E6D"/>
    <w:rsid w:val="009D06E1"/>
    <w:rsid w:val="009E2C0B"/>
    <w:rsid w:val="009E312F"/>
    <w:rsid w:val="009F70DF"/>
    <w:rsid w:val="00A060A2"/>
    <w:rsid w:val="00A278AC"/>
    <w:rsid w:val="00A35F7F"/>
    <w:rsid w:val="00A549F0"/>
    <w:rsid w:val="00AA7E7B"/>
    <w:rsid w:val="00AD1E78"/>
    <w:rsid w:val="00AE16C5"/>
    <w:rsid w:val="00AF026F"/>
    <w:rsid w:val="00AF3C72"/>
    <w:rsid w:val="00B11E81"/>
    <w:rsid w:val="00B16644"/>
    <w:rsid w:val="00B34757"/>
    <w:rsid w:val="00B6745B"/>
    <w:rsid w:val="00BA3B78"/>
    <w:rsid w:val="00BA4364"/>
    <w:rsid w:val="00BD2B1C"/>
    <w:rsid w:val="00BF1260"/>
    <w:rsid w:val="00C034A1"/>
    <w:rsid w:val="00C05AA8"/>
    <w:rsid w:val="00C3346F"/>
    <w:rsid w:val="00C52453"/>
    <w:rsid w:val="00C84178"/>
    <w:rsid w:val="00CC418A"/>
    <w:rsid w:val="00CE3BC6"/>
    <w:rsid w:val="00D058C6"/>
    <w:rsid w:val="00D50476"/>
    <w:rsid w:val="00DB36E4"/>
    <w:rsid w:val="00E2286E"/>
    <w:rsid w:val="00E63FF0"/>
    <w:rsid w:val="00E74151"/>
    <w:rsid w:val="00E746FD"/>
    <w:rsid w:val="00E7625A"/>
    <w:rsid w:val="00EB613D"/>
    <w:rsid w:val="00ED5C97"/>
    <w:rsid w:val="00ED7313"/>
    <w:rsid w:val="00F45CCC"/>
    <w:rsid w:val="00F557F2"/>
    <w:rsid w:val="00F90F66"/>
    <w:rsid w:val="00FD272A"/>
    <w:rsid w:val="00FD4636"/>
    <w:rsid w:val="00FE66D4"/>
    <w:rsid w:val="04B20A5D"/>
    <w:rsid w:val="0A826682"/>
    <w:rsid w:val="20D0030C"/>
    <w:rsid w:val="44125380"/>
    <w:rsid w:val="64C709BD"/>
    <w:rsid w:val="73BB689E"/>
    <w:rsid w:val="76F90359"/>
    <w:rsid w:val="7B2F34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3 Char"/>
    <w:basedOn w:val="8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152</Words>
  <Characters>152</Characters>
  <Lines>1</Lines>
  <Paragraphs>1</Paragraphs>
  <TotalTime>402</TotalTime>
  <ScaleCrop>false</ScaleCrop>
  <LinksUpToDate>false</LinksUpToDate>
  <CharactersWithSpaces>209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2020-03-25T15:04:00Z</dcterms:created>
  <dc:creator>ying-peng</dc:creator>
  <cp:lastModifiedBy>慧华</cp:lastModifiedBy>
  <cp:lastPrinted>2022-08-24T08:20:03Z</cp:lastPrinted>
  <dcterms:modified xsi:type="dcterms:W3CDTF">2022-08-24T09:16:27Z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A7BD0C2DCDEE456F9092CE99B38E3C5A</vt:lpwstr>
  </property>
</Properties>
</file>