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华农</w:t>
      </w:r>
      <w:r>
        <w:rPr>
          <w:rFonts w:hint="eastAsia" w:ascii="仿宋" w:hAnsi="仿宋" w:eastAsia="仿宋" w:cs="仿宋"/>
          <w:sz w:val="32"/>
          <w:szCs w:val="32"/>
        </w:rPr>
        <w:t>珠江学字〔2020〕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关于评选首届“大美学工”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优秀学生工作者的通知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Style w:val="7"/>
          <w:rFonts w:hint="default" w:ascii="仿宋" w:hAnsi="仿宋" w:eastAsia="仿宋" w:cs="仿宋"/>
          <w:b w:val="0"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ascii="微软雅黑" w:hAnsi="微软雅黑" w:eastAsia="微软雅黑" w:cs="微软雅黑"/>
          <w:b w:val="0"/>
          <w:bCs/>
          <w:i w:val="0"/>
          <w:caps w:val="0"/>
          <w:color w:val="000000"/>
          <w:spacing w:val="0"/>
          <w:sz w:val="32"/>
          <w:szCs w:val="32"/>
        </w:rPr>
      </w:pPr>
      <w:r>
        <w:rPr>
          <w:rStyle w:val="7"/>
          <w:rFonts w:ascii="仿宋" w:hAnsi="仿宋" w:eastAsia="仿宋" w:cs="仿宋"/>
          <w:b w:val="0"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</w:t>
      </w:r>
      <w:r>
        <w:rPr>
          <w:rStyle w:val="7"/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二级学院：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深入贯彻党的十九大和全国教育大会精神,全面落实习近平新时代中国特色社会主义思想，增强广大学生工作者教书育人的荣誉感和责任感，激励广大学生工作者履职尽责、努力工作，建设一支师德高尚、业务精湛、结构合理、充满活力的高素质专业化学生工作队伍，结合我校实际，决定开展首届“大美学工”优秀学生工作者校内评选推荐活动,现将相关要求通知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一、评选对象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各二级学院及学生处工作人员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评审领导小组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组  长：何建平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副组长：简妮娜、刘志勤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成  员：各二级学院副书记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三、评选条件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在岗工作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年以上（含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年）服务学生的工作人员。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2.政治方向正确，理想信念坚定，职业素养优良，满足“四有”好老师、“四个引路人”、“四个相统一”等一系列要求，以德立身、以德立学，甘于奉献，业绩突出，在学校具有一定的影响力。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（要做“四有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好老师，即做“有理想信念、有道德情操、有扎实学识、有仁爱之心”的好老师；要做学生的“四个引路人”，即做学生锤炼品格的引路人，做学生学习知识的引路人，做学生创新思维的引路人，做学生奉献祖国的引路人；要做到“四个相统一”，即坚持教书和育人相统一，坚持言传和身教相统一，坚持潜心问道和关注社会相统一，坚持学术自由和学术规范相统一。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3.热爱学生，业务能力突出，事迹典型感人，积极践行社会主义核心价值观，勇担传播知识、传播思想、传播真理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塑造灵魂、塑造生命、塑造新人的时代重任，能起到示范带动作用。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4.未出现有损师德形象和违规违纪行为。近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年学校考核均为合格（称职）及其以上等次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2"/>
          <w:szCs w:val="32"/>
        </w:rPr>
        <w:t>、评选程序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请各学院根据条件要求推荐优秀学生工作者人选，填写申报表（详见附件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），于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2021年1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日前将纸质材料报送至学生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工作部（处）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，同时发送电子版</w:t>
      </w:r>
      <w:r>
        <w:rPr>
          <w:rFonts w:hint="eastAsia" w:ascii="仿宋" w:hAnsi="仿宋" w:eastAsia="仿宋" w:cs="仿宋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 w:cs="仿宋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1449019775@qq.com</w:t>
      </w:r>
      <w:r>
        <w:rPr>
          <w:rFonts w:hint="eastAsia" w:ascii="仿宋" w:hAnsi="仿宋" w:eastAsia="仿宋" w:cs="仿宋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学生处届时将组织相关人员，综合考评各学院推荐项目及人选，经过初选、评审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小组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审定，最终评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优秀学生工作者。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学校将对当选的优秀个人给予表彰和奖励，以兹鼓励。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五、评选要求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1.高度重视。各学院要高度重视，加强组织领导，充分认识到评选工作的重要性，将其作为促进工作的主要契机，切实将工作中好的经验做法和优秀学生工作者推选出来。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2.精心组织。各学院要明确责任，规范程序，坚持客观公正、透明公开，确保推荐的人员具有代表性和示范性。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3.营造氛围。各学院要广泛动员，全面发动，发挥先进典型的示范引领作用，营造“学先进、争先进、当先进”的良好氛围。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both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：1.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“大美学工”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优秀学生工作者申报表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 w:firstLine="1628" w:firstLineChars="509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2.“大美学工”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优秀学生工作者申报汇总表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 w:firstLine="1624" w:firstLineChars="519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w w:val="98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w w:val="98"/>
          <w:kern w:val="0"/>
          <w:sz w:val="32"/>
          <w:szCs w:val="32"/>
          <w:shd w:val="clear" w:fill="FFFFFF"/>
          <w:lang w:val="en-US" w:eastAsia="zh-CN" w:bidi="ar"/>
        </w:rPr>
        <w:t>3.2020年首届“大美学工”优秀学生工作者评优指标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rightChars="0"/>
        <w:jc w:val="both"/>
        <w:textAlignment w:val="auto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both"/>
        <w:textAlignment w:val="auto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华南农业大学珠江学院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center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                                  2020年12月29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日</w:t>
      </w:r>
    </w:p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343E1"/>
    <w:rsid w:val="0B475EEB"/>
    <w:rsid w:val="156812B5"/>
    <w:rsid w:val="158B540E"/>
    <w:rsid w:val="16A42BDE"/>
    <w:rsid w:val="1970116F"/>
    <w:rsid w:val="1A6575A1"/>
    <w:rsid w:val="1D3C3E4C"/>
    <w:rsid w:val="20837CE3"/>
    <w:rsid w:val="23FC534A"/>
    <w:rsid w:val="24D174F0"/>
    <w:rsid w:val="262A0449"/>
    <w:rsid w:val="28055A03"/>
    <w:rsid w:val="2A6D2AEE"/>
    <w:rsid w:val="2A8D154B"/>
    <w:rsid w:val="2AC230F3"/>
    <w:rsid w:val="2F0B7779"/>
    <w:rsid w:val="30601131"/>
    <w:rsid w:val="30F97C28"/>
    <w:rsid w:val="387E7317"/>
    <w:rsid w:val="3929654D"/>
    <w:rsid w:val="3FED3151"/>
    <w:rsid w:val="40B97AA6"/>
    <w:rsid w:val="41521002"/>
    <w:rsid w:val="42894350"/>
    <w:rsid w:val="42A81AD5"/>
    <w:rsid w:val="43B7049F"/>
    <w:rsid w:val="43D26B74"/>
    <w:rsid w:val="448B2FA9"/>
    <w:rsid w:val="45170392"/>
    <w:rsid w:val="47EC6D57"/>
    <w:rsid w:val="48FE65FE"/>
    <w:rsid w:val="4C521A77"/>
    <w:rsid w:val="4D5A298A"/>
    <w:rsid w:val="4EEF1729"/>
    <w:rsid w:val="53CD2BC5"/>
    <w:rsid w:val="54E615B4"/>
    <w:rsid w:val="5FC420EC"/>
    <w:rsid w:val="614A2177"/>
    <w:rsid w:val="619C41FC"/>
    <w:rsid w:val="628C0D66"/>
    <w:rsid w:val="62C91E12"/>
    <w:rsid w:val="682B15F5"/>
    <w:rsid w:val="6EC1332F"/>
    <w:rsid w:val="74E40B7A"/>
    <w:rsid w:val="764E3607"/>
    <w:rsid w:val="7B3115B9"/>
    <w:rsid w:val="7E1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item-name"/>
    <w:basedOn w:val="6"/>
    <w:qFormat/>
    <w:uiPriority w:val="0"/>
  </w:style>
  <w:style w:type="character" w:customStyle="1" w:styleId="11">
    <w:name w:val="item-name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 车提子</cp:lastModifiedBy>
  <cp:lastPrinted>2020-12-29T08:40:00Z</cp:lastPrinted>
  <dcterms:modified xsi:type="dcterms:W3CDTF">2020-12-29T09:10:53Z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