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</w:rPr>
        <w:t>附件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华南农业大学珠江学院党建经费支出情况报账清单</w:t>
      </w:r>
    </w:p>
    <w:tbl>
      <w:tblPr>
        <w:tblStyle w:val="4"/>
        <w:tblpPr w:leftFromText="180" w:rightFromText="180" w:vertAnchor="text" w:horzAnchor="page" w:tblpXSpec="center" w:tblpY="26"/>
        <w:tblOverlap w:val="never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610"/>
        <w:gridCol w:w="1695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lang w:eastAsia="zh-CN"/>
              </w:rPr>
              <w:t>党组织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名称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活动主题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报账金额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详情</w:t>
            </w:r>
          </w:p>
        </w:tc>
        <w:tc>
          <w:tcPr>
            <w:tcW w:w="6975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8520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党总支（直属党支部）意见：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盖章：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8520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党委</w:t>
            </w:r>
            <w:r>
              <w:rPr>
                <w:rFonts w:hint="eastAsia"/>
                <w:sz w:val="24"/>
              </w:rPr>
              <w:t>组织部意见：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盖章：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B2F19F2"/>
    <w:rsid w:val="00106893"/>
    <w:rsid w:val="00370300"/>
    <w:rsid w:val="005A2D03"/>
    <w:rsid w:val="005B364B"/>
    <w:rsid w:val="005D052D"/>
    <w:rsid w:val="00702D79"/>
    <w:rsid w:val="007A25DA"/>
    <w:rsid w:val="00A0281F"/>
    <w:rsid w:val="00AE1D55"/>
    <w:rsid w:val="00C62910"/>
    <w:rsid w:val="00D24FE8"/>
    <w:rsid w:val="00D95F99"/>
    <w:rsid w:val="00EE4FFB"/>
    <w:rsid w:val="018E1B62"/>
    <w:rsid w:val="07360082"/>
    <w:rsid w:val="102C1CC4"/>
    <w:rsid w:val="12B4447C"/>
    <w:rsid w:val="1EA73C5B"/>
    <w:rsid w:val="20BB0789"/>
    <w:rsid w:val="26C10A9D"/>
    <w:rsid w:val="324D64F0"/>
    <w:rsid w:val="3B2F19F2"/>
    <w:rsid w:val="443D5EB2"/>
    <w:rsid w:val="4751495C"/>
    <w:rsid w:val="57C449F9"/>
    <w:rsid w:val="58AF54D8"/>
    <w:rsid w:val="5B577DCC"/>
    <w:rsid w:val="66573421"/>
    <w:rsid w:val="7AD97648"/>
    <w:rsid w:val="7C38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20</TotalTime>
  <ScaleCrop>false</ScaleCrop>
  <LinksUpToDate>false</LinksUpToDate>
  <CharactersWithSpaces>461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2016-04-20T00:15:00Z</dcterms:created>
  <dc:creator>Administrator</dc:creator>
  <cp:lastModifiedBy>Forever you</cp:lastModifiedBy>
  <cp:lastPrinted>2019-02-25T01:20:12Z</cp:lastPrinted>
  <dcterms:modified xsi:type="dcterms:W3CDTF">2019-02-25T01:25:18Z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