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FD0C9" w14:textId="77777777" w:rsidR="00786D21" w:rsidRPr="00E67FB1" w:rsidRDefault="00786D21" w:rsidP="00786D21">
      <w:pPr>
        <w:pStyle w:val="p1"/>
        <w:widowControl/>
        <w:jc w:val="center"/>
        <w:rPr>
          <w:rStyle w:val="s1"/>
          <w:rFonts w:ascii="Songti SC" w:eastAsia="Songti SC" w:hAnsi="Songti SC"/>
          <w:b/>
          <w:sz w:val="32"/>
          <w:szCs w:val="28"/>
        </w:rPr>
      </w:pPr>
      <w:bookmarkStart w:id="0" w:name="_GoBack"/>
      <w:bookmarkEnd w:id="0"/>
      <w:r w:rsidRPr="00E67FB1">
        <w:rPr>
          <w:rStyle w:val="s1"/>
          <w:rFonts w:ascii="Songti SC" w:eastAsia="Songti SC" w:hAnsi="Songti SC"/>
          <w:b/>
          <w:sz w:val="44"/>
          <w:szCs w:val="28"/>
        </w:rPr>
        <w:t>2017</w:t>
      </w:r>
      <w:r w:rsidRPr="00E67FB1">
        <w:rPr>
          <w:rStyle w:val="s1"/>
          <w:rFonts w:ascii="Songti SC" w:eastAsia="Songti SC" w:hAnsi="Songti SC" w:hint="eastAsia"/>
          <w:b/>
          <w:sz w:val="44"/>
          <w:szCs w:val="28"/>
        </w:rPr>
        <w:t>暑期</w:t>
      </w:r>
      <w:r w:rsidRPr="00E67FB1">
        <w:rPr>
          <w:rStyle w:val="s1"/>
          <w:rFonts w:ascii="Songti SC" w:eastAsia="Songti SC" w:hAnsi="Songti SC"/>
          <w:b/>
          <w:sz w:val="44"/>
          <w:szCs w:val="28"/>
        </w:rPr>
        <w:t>优秀</w:t>
      </w:r>
      <w:r w:rsidRPr="00E67FB1">
        <w:rPr>
          <w:rStyle w:val="s1"/>
          <w:rFonts w:ascii="Songti SC" w:eastAsia="Songti SC" w:hAnsi="Songti SC" w:hint="eastAsia"/>
          <w:b/>
          <w:sz w:val="44"/>
          <w:szCs w:val="28"/>
        </w:rPr>
        <w:t>社会实践</w:t>
      </w:r>
      <w:r w:rsidRPr="00E67FB1">
        <w:rPr>
          <w:rStyle w:val="s1"/>
          <w:rFonts w:ascii="Songti SC" w:eastAsia="Songti SC" w:hAnsi="Songti SC"/>
          <w:b/>
          <w:sz w:val="44"/>
          <w:szCs w:val="28"/>
        </w:rPr>
        <w:t>报告汇总表</w:t>
      </w:r>
    </w:p>
    <w:p w14:paraId="52E9ACD3" w14:textId="77777777" w:rsidR="00786D21" w:rsidRPr="00E67FB1" w:rsidRDefault="00786D21" w:rsidP="00786D21">
      <w:pPr>
        <w:pStyle w:val="p1"/>
        <w:widowControl/>
        <w:rPr>
          <w:rStyle w:val="s1"/>
          <w:rFonts w:ascii="华文仿宋" w:eastAsia="华文仿宋" w:hAnsi="华文仿宋"/>
          <w:b/>
          <w:sz w:val="32"/>
          <w:szCs w:val="28"/>
        </w:rPr>
      </w:pPr>
      <w:r w:rsidRPr="00E67FB1">
        <w:rPr>
          <w:rStyle w:val="s1"/>
          <w:rFonts w:ascii="华文仿宋" w:eastAsia="华文仿宋" w:hAnsi="华文仿宋"/>
          <w:b/>
          <w:sz w:val="32"/>
          <w:szCs w:val="28"/>
        </w:rPr>
        <w:t xml:space="preserve">学院：        </w:t>
      </w:r>
      <w:r w:rsidRPr="00E67FB1">
        <w:rPr>
          <w:rStyle w:val="s1"/>
          <w:rFonts w:ascii="华文仿宋" w:eastAsia="华文仿宋" w:hAnsi="华文仿宋" w:hint="eastAsia"/>
          <w:b/>
          <w:sz w:val="32"/>
          <w:szCs w:val="28"/>
        </w:rPr>
        <w:t>参与暑期实践</w:t>
      </w:r>
      <w:r w:rsidRPr="00E67FB1">
        <w:rPr>
          <w:rStyle w:val="s1"/>
          <w:rFonts w:ascii="华文仿宋" w:eastAsia="华文仿宋" w:hAnsi="华文仿宋"/>
          <w:b/>
          <w:sz w:val="32"/>
          <w:szCs w:val="28"/>
        </w:rPr>
        <w:t xml:space="preserve">总人数：      </w:t>
      </w:r>
      <w:r w:rsidRPr="00E67FB1">
        <w:rPr>
          <w:rStyle w:val="s1"/>
          <w:rFonts w:ascii="华文仿宋" w:eastAsia="华文仿宋" w:hAnsi="华文仿宋" w:hint="eastAsia"/>
          <w:b/>
          <w:sz w:val="32"/>
          <w:szCs w:val="28"/>
        </w:rPr>
        <w:t>报送人数</w:t>
      </w:r>
      <w:r w:rsidRPr="00E67FB1">
        <w:rPr>
          <w:rStyle w:val="s1"/>
          <w:rFonts w:ascii="华文仿宋" w:eastAsia="华文仿宋" w:hAnsi="华文仿宋"/>
          <w:b/>
          <w:sz w:val="32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3443"/>
        <w:gridCol w:w="3185"/>
      </w:tblGrid>
      <w:tr w:rsidR="00786D21" w:rsidRPr="00E67FB1" w14:paraId="616DAFA0" w14:textId="77777777" w:rsidTr="00786D21">
        <w:tc>
          <w:tcPr>
            <w:tcW w:w="1662" w:type="dxa"/>
            <w:vAlign w:val="center"/>
          </w:tcPr>
          <w:p w14:paraId="6997F397" w14:textId="77777777" w:rsidR="00786D21" w:rsidRPr="00E67FB1" w:rsidRDefault="00786D21" w:rsidP="0067530F">
            <w:pPr>
              <w:pStyle w:val="p1"/>
              <w:widowControl/>
              <w:jc w:val="center"/>
              <w:rPr>
                <w:rStyle w:val="s1"/>
                <w:rFonts w:ascii="华文仿宋" w:eastAsia="华文仿宋" w:hAnsi="华文仿宋"/>
                <w:b/>
                <w:sz w:val="32"/>
                <w:szCs w:val="28"/>
              </w:rPr>
            </w:pPr>
            <w:r w:rsidRPr="00E67FB1">
              <w:rPr>
                <w:rStyle w:val="s1"/>
                <w:rFonts w:ascii="华文仿宋" w:eastAsia="华文仿宋" w:hAnsi="华文仿宋"/>
                <w:b/>
                <w:sz w:val="32"/>
                <w:szCs w:val="28"/>
              </w:rPr>
              <w:t>序号</w:t>
            </w:r>
          </w:p>
        </w:tc>
        <w:tc>
          <w:tcPr>
            <w:tcW w:w="3443" w:type="dxa"/>
            <w:vAlign w:val="center"/>
          </w:tcPr>
          <w:p w14:paraId="0568D900" w14:textId="77777777" w:rsidR="00786D21" w:rsidRPr="00E67FB1" w:rsidRDefault="00786D21" w:rsidP="0067530F">
            <w:pPr>
              <w:pStyle w:val="p1"/>
              <w:widowControl/>
              <w:jc w:val="center"/>
              <w:rPr>
                <w:rStyle w:val="s1"/>
                <w:rFonts w:ascii="华文仿宋" w:eastAsia="华文仿宋" w:hAnsi="华文仿宋"/>
                <w:b/>
                <w:sz w:val="32"/>
                <w:szCs w:val="28"/>
              </w:rPr>
            </w:pPr>
            <w:r w:rsidRPr="00E67FB1">
              <w:rPr>
                <w:rStyle w:val="s1"/>
                <w:rFonts w:ascii="华文仿宋" w:eastAsia="华文仿宋" w:hAnsi="华文仿宋" w:hint="eastAsia"/>
                <w:b/>
                <w:sz w:val="32"/>
                <w:szCs w:val="28"/>
              </w:rPr>
              <w:t>姓名</w:t>
            </w:r>
          </w:p>
        </w:tc>
        <w:tc>
          <w:tcPr>
            <w:tcW w:w="3185" w:type="dxa"/>
            <w:vAlign w:val="center"/>
          </w:tcPr>
          <w:p w14:paraId="2259931E" w14:textId="77777777" w:rsidR="00786D21" w:rsidRPr="00E67FB1" w:rsidRDefault="00786D21" w:rsidP="0067530F">
            <w:pPr>
              <w:pStyle w:val="p1"/>
              <w:widowControl/>
              <w:jc w:val="center"/>
              <w:rPr>
                <w:rStyle w:val="s1"/>
                <w:rFonts w:ascii="华文仿宋" w:eastAsia="华文仿宋" w:hAnsi="华文仿宋"/>
                <w:b/>
                <w:sz w:val="32"/>
                <w:szCs w:val="28"/>
              </w:rPr>
            </w:pPr>
            <w:r w:rsidRPr="00E67FB1">
              <w:rPr>
                <w:rStyle w:val="s1"/>
                <w:rFonts w:ascii="华文仿宋" w:eastAsia="华文仿宋" w:hAnsi="华文仿宋"/>
                <w:b/>
                <w:sz w:val="32"/>
                <w:szCs w:val="28"/>
              </w:rPr>
              <w:t>班级</w:t>
            </w:r>
          </w:p>
        </w:tc>
      </w:tr>
      <w:tr w:rsidR="00786D21" w14:paraId="501E02BD" w14:textId="77777777" w:rsidTr="00786D21">
        <w:tc>
          <w:tcPr>
            <w:tcW w:w="1662" w:type="dxa"/>
          </w:tcPr>
          <w:p w14:paraId="47F78323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443" w:type="dxa"/>
          </w:tcPr>
          <w:p w14:paraId="7D6EB2C6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185" w:type="dxa"/>
          </w:tcPr>
          <w:p w14:paraId="1ACD46B3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</w:tr>
      <w:tr w:rsidR="00786D21" w14:paraId="6A28AB1F" w14:textId="77777777" w:rsidTr="00786D21">
        <w:tc>
          <w:tcPr>
            <w:tcW w:w="1662" w:type="dxa"/>
          </w:tcPr>
          <w:p w14:paraId="2A5BF1F7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443" w:type="dxa"/>
          </w:tcPr>
          <w:p w14:paraId="245E5A63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185" w:type="dxa"/>
          </w:tcPr>
          <w:p w14:paraId="52BE50A5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</w:tr>
      <w:tr w:rsidR="00786D21" w14:paraId="4BF9EF25" w14:textId="77777777" w:rsidTr="00786D21">
        <w:tc>
          <w:tcPr>
            <w:tcW w:w="1662" w:type="dxa"/>
          </w:tcPr>
          <w:p w14:paraId="3539B4A8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443" w:type="dxa"/>
          </w:tcPr>
          <w:p w14:paraId="01D45632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185" w:type="dxa"/>
          </w:tcPr>
          <w:p w14:paraId="49FB6261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</w:tr>
      <w:tr w:rsidR="00786D21" w14:paraId="6C66ABA4" w14:textId="77777777" w:rsidTr="00786D21">
        <w:tc>
          <w:tcPr>
            <w:tcW w:w="1662" w:type="dxa"/>
          </w:tcPr>
          <w:p w14:paraId="4E5828FF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443" w:type="dxa"/>
          </w:tcPr>
          <w:p w14:paraId="27298E36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185" w:type="dxa"/>
          </w:tcPr>
          <w:p w14:paraId="004183B7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</w:tr>
      <w:tr w:rsidR="00786D21" w14:paraId="7F230BE5" w14:textId="77777777" w:rsidTr="00786D21">
        <w:tc>
          <w:tcPr>
            <w:tcW w:w="1662" w:type="dxa"/>
          </w:tcPr>
          <w:p w14:paraId="39D39A35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443" w:type="dxa"/>
          </w:tcPr>
          <w:p w14:paraId="05CFAD36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185" w:type="dxa"/>
          </w:tcPr>
          <w:p w14:paraId="0B34AED0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</w:tr>
      <w:tr w:rsidR="00786D21" w14:paraId="770BBEB6" w14:textId="77777777" w:rsidTr="00786D21">
        <w:tc>
          <w:tcPr>
            <w:tcW w:w="1662" w:type="dxa"/>
          </w:tcPr>
          <w:p w14:paraId="7E8C4214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443" w:type="dxa"/>
          </w:tcPr>
          <w:p w14:paraId="65CFFD10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185" w:type="dxa"/>
          </w:tcPr>
          <w:p w14:paraId="772C3C21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</w:tr>
      <w:tr w:rsidR="00786D21" w14:paraId="24553995" w14:textId="77777777" w:rsidTr="00786D21">
        <w:trPr>
          <w:trHeight w:val="590"/>
        </w:trPr>
        <w:tc>
          <w:tcPr>
            <w:tcW w:w="1662" w:type="dxa"/>
          </w:tcPr>
          <w:p w14:paraId="18A04EB8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443" w:type="dxa"/>
          </w:tcPr>
          <w:p w14:paraId="58F8B365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185" w:type="dxa"/>
          </w:tcPr>
          <w:p w14:paraId="58071FA1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</w:tr>
      <w:tr w:rsidR="00786D21" w14:paraId="7EB0FBB1" w14:textId="77777777" w:rsidTr="00786D21">
        <w:trPr>
          <w:trHeight w:val="590"/>
        </w:trPr>
        <w:tc>
          <w:tcPr>
            <w:tcW w:w="1662" w:type="dxa"/>
          </w:tcPr>
          <w:p w14:paraId="748ED7A7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443" w:type="dxa"/>
          </w:tcPr>
          <w:p w14:paraId="26F4094C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185" w:type="dxa"/>
          </w:tcPr>
          <w:p w14:paraId="7B15642D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</w:tr>
      <w:tr w:rsidR="00786D21" w14:paraId="2CB9A191" w14:textId="77777777" w:rsidTr="00786D21">
        <w:trPr>
          <w:trHeight w:val="590"/>
        </w:trPr>
        <w:tc>
          <w:tcPr>
            <w:tcW w:w="1662" w:type="dxa"/>
          </w:tcPr>
          <w:p w14:paraId="66B4C47D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443" w:type="dxa"/>
          </w:tcPr>
          <w:p w14:paraId="3FE2CDBF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185" w:type="dxa"/>
          </w:tcPr>
          <w:p w14:paraId="7AFBE629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</w:tr>
      <w:tr w:rsidR="00786D21" w14:paraId="16E608F8" w14:textId="77777777" w:rsidTr="00786D21">
        <w:trPr>
          <w:trHeight w:val="590"/>
        </w:trPr>
        <w:tc>
          <w:tcPr>
            <w:tcW w:w="1662" w:type="dxa"/>
          </w:tcPr>
          <w:p w14:paraId="6877F617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443" w:type="dxa"/>
          </w:tcPr>
          <w:p w14:paraId="5D28B5F5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185" w:type="dxa"/>
          </w:tcPr>
          <w:p w14:paraId="7DD95D87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</w:tr>
      <w:tr w:rsidR="00786D21" w14:paraId="1560BFC9" w14:textId="77777777" w:rsidTr="00786D21">
        <w:trPr>
          <w:trHeight w:val="590"/>
        </w:trPr>
        <w:tc>
          <w:tcPr>
            <w:tcW w:w="1662" w:type="dxa"/>
          </w:tcPr>
          <w:p w14:paraId="11F2CE90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443" w:type="dxa"/>
          </w:tcPr>
          <w:p w14:paraId="2AEB3432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185" w:type="dxa"/>
          </w:tcPr>
          <w:p w14:paraId="1C3E1964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</w:tr>
      <w:tr w:rsidR="00786D21" w14:paraId="182B7F28" w14:textId="77777777" w:rsidTr="00786D21">
        <w:trPr>
          <w:trHeight w:val="590"/>
        </w:trPr>
        <w:tc>
          <w:tcPr>
            <w:tcW w:w="1662" w:type="dxa"/>
          </w:tcPr>
          <w:p w14:paraId="3BAA4D2C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443" w:type="dxa"/>
          </w:tcPr>
          <w:p w14:paraId="0F5F71F2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185" w:type="dxa"/>
          </w:tcPr>
          <w:p w14:paraId="5BA30609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</w:tr>
      <w:tr w:rsidR="00786D21" w14:paraId="03423587" w14:textId="77777777" w:rsidTr="00786D21">
        <w:trPr>
          <w:trHeight w:val="590"/>
        </w:trPr>
        <w:tc>
          <w:tcPr>
            <w:tcW w:w="1662" w:type="dxa"/>
          </w:tcPr>
          <w:p w14:paraId="57B9ECFC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443" w:type="dxa"/>
          </w:tcPr>
          <w:p w14:paraId="12C55604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185" w:type="dxa"/>
          </w:tcPr>
          <w:p w14:paraId="3781A275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</w:tr>
      <w:tr w:rsidR="00786D21" w14:paraId="0EF4E443" w14:textId="77777777" w:rsidTr="00786D21">
        <w:trPr>
          <w:trHeight w:val="590"/>
        </w:trPr>
        <w:tc>
          <w:tcPr>
            <w:tcW w:w="1662" w:type="dxa"/>
          </w:tcPr>
          <w:p w14:paraId="1E0C3969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443" w:type="dxa"/>
          </w:tcPr>
          <w:p w14:paraId="560341EB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185" w:type="dxa"/>
          </w:tcPr>
          <w:p w14:paraId="5604BDDE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</w:tr>
      <w:tr w:rsidR="00786D21" w14:paraId="29D18472" w14:textId="77777777" w:rsidTr="00786D21">
        <w:trPr>
          <w:trHeight w:val="590"/>
        </w:trPr>
        <w:tc>
          <w:tcPr>
            <w:tcW w:w="1662" w:type="dxa"/>
          </w:tcPr>
          <w:p w14:paraId="63E5A66B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443" w:type="dxa"/>
          </w:tcPr>
          <w:p w14:paraId="7C2E4D08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185" w:type="dxa"/>
          </w:tcPr>
          <w:p w14:paraId="174E16E8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</w:tr>
      <w:tr w:rsidR="00786D21" w14:paraId="671B6467" w14:textId="77777777" w:rsidTr="00786D21">
        <w:trPr>
          <w:trHeight w:val="590"/>
        </w:trPr>
        <w:tc>
          <w:tcPr>
            <w:tcW w:w="1662" w:type="dxa"/>
          </w:tcPr>
          <w:p w14:paraId="65D2CBCC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443" w:type="dxa"/>
          </w:tcPr>
          <w:p w14:paraId="62E14EC3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185" w:type="dxa"/>
          </w:tcPr>
          <w:p w14:paraId="78978021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</w:tr>
      <w:tr w:rsidR="00786D21" w14:paraId="0EFFC416" w14:textId="77777777" w:rsidTr="00786D21">
        <w:trPr>
          <w:trHeight w:val="590"/>
        </w:trPr>
        <w:tc>
          <w:tcPr>
            <w:tcW w:w="1662" w:type="dxa"/>
          </w:tcPr>
          <w:p w14:paraId="20E7AB59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443" w:type="dxa"/>
          </w:tcPr>
          <w:p w14:paraId="72A52655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185" w:type="dxa"/>
          </w:tcPr>
          <w:p w14:paraId="44BC8324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</w:tr>
      <w:tr w:rsidR="00786D21" w14:paraId="5F9B46BB" w14:textId="77777777" w:rsidTr="00786D21">
        <w:trPr>
          <w:trHeight w:val="590"/>
        </w:trPr>
        <w:tc>
          <w:tcPr>
            <w:tcW w:w="1662" w:type="dxa"/>
          </w:tcPr>
          <w:p w14:paraId="051248D4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443" w:type="dxa"/>
          </w:tcPr>
          <w:p w14:paraId="29808F69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  <w:tc>
          <w:tcPr>
            <w:tcW w:w="3185" w:type="dxa"/>
          </w:tcPr>
          <w:p w14:paraId="440A70EF" w14:textId="77777777" w:rsidR="00786D21" w:rsidRDefault="00786D21" w:rsidP="0067530F">
            <w:pPr>
              <w:pStyle w:val="p1"/>
              <w:widowControl/>
              <w:rPr>
                <w:rStyle w:val="s1"/>
                <w:rFonts w:ascii="华文仿宋" w:eastAsia="华文仿宋" w:hAnsi="华文仿宋"/>
                <w:sz w:val="32"/>
                <w:szCs w:val="28"/>
              </w:rPr>
            </w:pPr>
          </w:p>
        </w:tc>
      </w:tr>
    </w:tbl>
    <w:p w14:paraId="62F55FD4" w14:textId="77777777" w:rsidR="00861DAF" w:rsidRDefault="00CB65D9"/>
    <w:sectPr w:rsidR="00861DAF" w:rsidSect="00E8025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3F8E8" w14:textId="77777777" w:rsidR="00CB65D9" w:rsidRDefault="00CB65D9" w:rsidP="002E6D63">
      <w:r>
        <w:separator/>
      </w:r>
    </w:p>
  </w:endnote>
  <w:endnote w:type="continuationSeparator" w:id="0">
    <w:p w14:paraId="460D698E" w14:textId="77777777" w:rsidR="00CB65D9" w:rsidRDefault="00CB65D9" w:rsidP="002E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PingFangSC-Regular">
    <w:altName w:val="Times New Roman"/>
    <w:charset w:val="00"/>
    <w:family w:val="auto"/>
    <w:pitch w:val="default"/>
  </w:font>
  <w:font w:name=".pingfang sc">
    <w:altName w:val="Times New Roman"/>
    <w:charset w:val="00"/>
    <w:family w:val="auto"/>
    <w:pitch w:val="default"/>
  </w:font>
  <w:font w:name="Songti SC">
    <w:altName w:val="Arial Unicode MS"/>
    <w:charset w:val="88"/>
    <w:family w:val="auto"/>
    <w:pitch w:val="variable"/>
    <w:sig w:usb0="00000000" w:usb1="080F0000" w:usb2="00000010" w:usb3="00000000" w:csb0="001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13944" w14:textId="77777777" w:rsidR="00CB65D9" w:rsidRDefault="00CB65D9" w:rsidP="002E6D63">
      <w:r>
        <w:separator/>
      </w:r>
    </w:p>
  </w:footnote>
  <w:footnote w:type="continuationSeparator" w:id="0">
    <w:p w14:paraId="6801C18D" w14:textId="77777777" w:rsidR="00CB65D9" w:rsidRDefault="00CB65D9" w:rsidP="002E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21"/>
    <w:rsid w:val="002E6D63"/>
    <w:rsid w:val="00786D21"/>
    <w:rsid w:val="00B87475"/>
    <w:rsid w:val="00CB65D9"/>
    <w:rsid w:val="00E8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EE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21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qFormat/>
    <w:rsid w:val="00786D21"/>
    <w:rPr>
      <w:rFonts w:ascii=".PingFangSC-Regular" w:eastAsia=".PingFangSC-Regular" w:hAnsi=".PingFangSC-Regular" w:cs=".PingFangSC-Regular"/>
      <w:sz w:val="34"/>
      <w:szCs w:val="34"/>
    </w:rPr>
  </w:style>
  <w:style w:type="paragraph" w:customStyle="1" w:styleId="p1">
    <w:name w:val="p1"/>
    <w:basedOn w:val="a"/>
    <w:qFormat/>
    <w:rsid w:val="00786D21"/>
    <w:pPr>
      <w:jc w:val="left"/>
    </w:pPr>
    <w:rPr>
      <w:rFonts w:ascii=".pingfang sc" w:eastAsia=".pingfang sc" w:hAnsi=".pingfang sc" w:cs="Times New Roman"/>
      <w:color w:val="454545"/>
      <w:kern w:val="0"/>
      <w:sz w:val="25"/>
      <w:szCs w:val="25"/>
    </w:rPr>
  </w:style>
  <w:style w:type="table" w:styleId="a3">
    <w:name w:val="Table Grid"/>
    <w:basedOn w:val="a1"/>
    <w:rsid w:val="00786D2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E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6D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6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6D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21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qFormat/>
    <w:rsid w:val="00786D21"/>
    <w:rPr>
      <w:rFonts w:ascii=".PingFangSC-Regular" w:eastAsia=".PingFangSC-Regular" w:hAnsi=".PingFangSC-Regular" w:cs=".PingFangSC-Regular"/>
      <w:sz w:val="34"/>
      <w:szCs w:val="34"/>
    </w:rPr>
  </w:style>
  <w:style w:type="paragraph" w:customStyle="1" w:styleId="p1">
    <w:name w:val="p1"/>
    <w:basedOn w:val="a"/>
    <w:qFormat/>
    <w:rsid w:val="00786D21"/>
    <w:pPr>
      <w:jc w:val="left"/>
    </w:pPr>
    <w:rPr>
      <w:rFonts w:ascii=".pingfang sc" w:eastAsia=".pingfang sc" w:hAnsi=".pingfang sc" w:cs="Times New Roman"/>
      <w:color w:val="454545"/>
      <w:kern w:val="0"/>
      <w:sz w:val="25"/>
      <w:szCs w:val="25"/>
    </w:rPr>
  </w:style>
  <w:style w:type="table" w:styleId="a3">
    <w:name w:val="Table Grid"/>
    <w:basedOn w:val="a1"/>
    <w:rsid w:val="00786D2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E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6D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6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6D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hong</cp:lastModifiedBy>
  <cp:revision>2</cp:revision>
  <dcterms:created xsi:type="dcterms:W3CDTF">2017-05-28T01:42:00Z</dcterms:created>
  <dcterms:modified xsi:type="dcterms:W3CDTF">2017-05-28T01:42:00Z</dcterms:modified>
</cp:coreProperties>
</file>