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4D3" w:rsidRPr="008D561A" w:rsidRDefault="008D561A" w:rsidP="00FB14D3">
      <w:pPr>
        <w:jc w:val="center"/>
        <w:rPr>
          <w:b/>
          <w:sz w:val="32"/>
        </w:rPr>
      </w:pPr>
      <w:r w:rsidRPr="008D561A">
        <w:rPr>
          <w:rFonts w:hint="eastAsia"/>
          <w:b/>
          <w:sz w:val="32"/>
        </w:rPr>
        <w:t>关于</w:t>
      </w:r>
      <w:r w:rsidR="00FB14D3" w:rsidRPr="008D561A">
        <w:rPr>
          <w:rFonts w:hint="eastAsia"/>
          <w:b/>
          <w:sz w:val="32"/>
        </w:rPr>
        <w:t>名华</w:t>
      </w:r>
      <w:r w:rsidR="00FB14D3" w:rsidRPr="008D561A">
        <w:rPr>
          <w:b/>
          <w:sz w:val="32"/>
        </w:rPr>
        <w:t>在线</w:t>
      </w:r>
      <w:r w:rsidRPr="008D561A">
        <w:rPr>
          <w:rFonts w:hint="eastAsia"/>
          <w:b/>
          <w:sz w:val="32"/>
        </w:rPr>
        <w:t>的</w:t>
      </w:r>
      <w:r w:rsidR="00FB14D3" w:rsidRPr="008D561A">
        <w:rPr>
          <w:b/>
          <w:sz w:val="32"/>
        </w:rPr>
        <w:t>学习说明</w:t>
      </w:r>
    </w:p>
    <w:p w:rsidR="00FB14D3" w:rsidRDefault="00FB14D3"/>
    <w:p w:rsidR="00F81672" w:rsidRPr="003A789C" w:rsidRDefault="00F81672">
      <w:pPr>
        <w:rPr>
          <w:rFonts w:asciiTheme="majorEastAsia" w:eastAsiaTheme="majorEastAsia" w:hAnsiTheme="majorEastAsia"/>
        </w:rPr>
      </w:pPr>
      <w:r w:rsidRPr="003A789C">
        <w:rPr>
          <w:rFonts w:asciiTheme="majorEastAsia" w:eastAsiaTheme="majorEastAsia" w:hAnsiTheme="majorEastAsia" w:hint="eastAsia"/>
        </w:rPr>
        <w:t>1、登陆名华在线</w:t>
      </w:r>
      <w:r w:rsidRPr="003A789C">
        <w:rPr>
          <w:rFonts w:asciiTheme="majorEastAsia" w:eastAsiaTheme="majorEastAsia" w:hAnsiTheme="majorEastAsia"/>
        </w:rPr>
        <w:t>网址</w:t>
      </w:r>
      <w:hyperlink r:id="rId9" w:history="1">
        <w:r w:rsidRPr="003A789C">
          <w:rPr>
            <w:rStyle w:val="a3"/>
            <w:rFonts w:asciiTheme="majorEastAsia" w:eastAsiaTheme="majorEastAsia" w:hAnsiTheme="majorEastAsia"/>
          </w:rPr>
          <w:t>http://www.minghuaetc.com/</w:t>
        </w:r>
      </w:hyperlink>
    </w:p>
    <w:p w:rsidR="00F81672" w:rsidRPr="003A789C" w:rsidRDefault="00F81672">
      <w:pPr>
        <w:rPr>
          <w:rFonts w:asciiTheme="majorEastAsia" w:eastAsiaTheme="majorEastAsia" w:hAnsiTheme="majorEastAsia"/>
        </w:rPr>
      </w:pPr>
      <w:r w:rsidRPr="003A789C">
        <w:rPr>
          <w:rFonts w:asciiTheme="majorEastAsia" w:eastAsiaTheme="majorEastAsia" w:hAnsiTheme="majorEastAsia"/>
        </w:rPr>
        <w:t>2</w:t>
      </w:r>
      <w:r w:rsidRPr="003A789C">
        <w:rPr>
          <w:rFonts w:asciiTheme="majorEastAsia" w:eastAsiaTheme="majorEastAsia" w:hAnsiTheme="majorEastAsia" w:hint="eastAsia"/>
        </w:rPr>
        <w:t>、</w:t>
      </w:r>
      <w:r w:rsidR="00E042C2" w:rsidRPr="003A789C">
        <w:rPr>
          <w:rFonts w:asciiTheme="majorEastAsia" w:eastAsiaTheme="majorEastAsia" w:hAnsiTheme="majorEastAsia" w:hint="eastAsia"/>
        </w:rPr>
        <w:t>在校园慕课中</w:t>
      </w:r>
      <w:r w:rsidRPr="003A789C">
        <w:rPr>
          <w:rFonts w:asciiTheme="majorEastAsia" w:eastAsiaTheme="majorEastAsia" w:hAnsiTheme="majorEastAsia" w:hint="eastAsia"/>
        </w:rPr>
        <w:t>点击</w:t>
      </w:r>
      <w:r w:rsidRPr="003A789C">
        <w:rPr>
          <w:rFonts w:asciiTheme="majorEastAsia" w:eastAsiaTheme="majorEastAsia" w:hAnsiTheme="majorEastAsia"/>
        </w:rPr>
        <w:t>北京</w:t>
      </w:r>
      <w:r w:rsidRPr="003A789C">
        <w:rPr>
          <w:rFonts w:asciiTheme="majorEastAsia" w:eastAsiaTheme="majorEastAsia" w:hAnsiTheme="majorEastAsia" w:hint="eastAsia"/>
        </w:rPr>
        <w:t>工商大学嘉华学院</w:t>
      </w:r>
    </w:p>
    <w:p w:rsidR="003A789C" w:rsidRDefault="003A789C" w:rsidP="00E042C2">
      <w:pPr>
        <w:ind w:leftChars="-337" w:hangingChars="337" w:hanging="708"/>
        <w:rPr>
          <w:noProof/>
        </w:rPr>
      </w:pPr>
    </w:p>
    <w:p w:rsidR="00136C9E" w:rsidRDefault="00E042C2" w:rsidP="00E042C2">
      <w:pPr>
        <w:ind w:leftChars="-337" w:hangingChars="337" w:hanging="708"/>
      </w:pPr>
      <w:r>
        <w:rPr>
          <w:noProof/>
        </w:rPr>
        <w:drawing>
          <wp:inline distT="0" distB="0" distL="0" distR="0">
            <wp:extent cx="5788883" cy="3145790"/>
            <wp:effectExtent l="0" t="0" r="0" b="0"/>
            <wp:docPr id="2" name="图片 1" descr="名华在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名华在线1.png"/>
                    <pic:cNvPicPr/>
                  </pic:nvPicPr>
                  <pic:blipFill rotWithShape="1">
                    <a:blip r:embed="rId10"/>
                    <a:srcRect l="3462" r="23102" b="6484"/>
                    <a:stretch/>
                  </pic:blipFill>
                  <pic:spPr bwMode="auto">
                    <a:xfrm>
                      <a:off x="0" y="0"/>
                      <a:ext cx="5789584" cy="31461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5FA3" w:rsidRDefault="00D15FA3"/>
    <w:p w:rsidR="00136C9E" w:rsidRDefault="00136C9E">
      <w:r>
        <w:rPr>
          <w:rFonts w:hint="eastAsia"/>
        </w:rPr>
        <w:t>3</w:t>
      </w:r>
      <w:r>
        <w:rPr>
          <w:rFonts w:hint="eastAsia"/>
        </w:rPr>
        <w:t>、登录</w:t>
      </w:r>
      <w:r>
        <w:t>账号</w:t>
      </w:r>
    </w:p>
    <w:p w:rsidR="00136C9E" w:rsidRPr="003A789C" w:rsidRDefault="00136C9E">
      <w:pPr>
        <w:rPr>
          <w:b/>
        </w:rPr>
      </w:pPr>
      <w:r>
        <w:rPr>
          <w:rFonts w:hint="eastAsia"/>
        </w:rPr>
        <w:t>点击</w:t>
      </w:r>
      <w:r>
        <w:t>右上角</w:t>
      </w:r>
      <w:r w:rsidR="00FB14D3">
        <w:rPr>
          <w:rFonts w:hint="eastAsia"/>
        </w:rPr>
        <w:t>“登录”</w:t>
      </w:r>
      <w:r>
        <w:rPr>
          <w:rFonts w:hint="eastAsia"/>
        </w:rPr>
        <w:t>，学生用</w:t>
      </w:r>
      <w:r w:rsidRPr="003A789C">
        <w:rPr>
          <w:rFonts w:hint="eastAsia"/>
          <w:b/>
          <w:u w:val="single"/>
        </w:rPr>
        <w:t>学号</w:t>
      </w:r>
      <w:r>
        <w:rPr>
          <w:rFonts w:hint="eastAsia"/>
        </w:rPr>
        <w:t>登录</w:t>
      </w:r>
      <w:r>
        <w:rPr>
          <w:rFonts w:hint="eastAsia"/>
        </w:rPr>
        <w:t>MOOC</w:t>
      </w:r>
      <w:r>
        <w:rPr>
          <w:rFonts w:hint="eastAsia"/>
        </w:rPr>
        <w:t>系统，</w:t>
      </w:r>
      <w:r w:rsidRPr="003A789C">
        <w:rPr>
          <w:rFonts w:hint="eastAsia"/>
          <w:b/>
          <w:u w:val="single"/>
        </w:rPr>
        <w:t>初始密码均为</w:t>
      </w:r>
      <w:r w:rsidRPr="003A789C">
        <w:rPr>
          <w:rFonts w:hint="eastAsia"/>
          <w:b/>
          <w:u w:val="single"/>
        </w:rPr>
        <w:t>123456</w:t>
      </w:r>
    </w:p>
    <w:p w:rsidR="00D15FA3" w:rsidRDefault="00136C9E">
      <w:r>
        <w:rPr>
          <w:rFonts w:hint="eastAsia"/>
          <w:noProof/>
        </w:rPr>
        <w:drawing>
          <wp:inline distT="0" distB="0" distL="0" distR="0">
            <wp:extent cx="5274310" cy="225488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名华在线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5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C9E" w:rsidRDefault="00136C9E">
      <w:r>
        <w:rPr>
          <w:rFonts w:hint="eastAsia"/>
        </w:rPr>
        <w:t>4</w:t>
      </w:r>
      <w:r>
        <w:rPr>
          <w:rFonts w:hint="eastAsia"/>
        </w:rPr>
        <w:t>、</w:t>
      </w:r>
      <w:r>
        <w:t>进入学习</w:t>
      </w:r>
    </w:p>
    <w:p w:rsidR="00FB14D3" w:rsidRDefault="00136C9E" w:rsidP="00FB14D3">
      <w:r>
        <w:rPr>
          <w:rFonts w:hint="eastAsia"/>
        </w:rPr>
        <w:t>登录后，</w:t>
      </w:r>
      <w:r>
        <w:t>查看</w:t>
      </w:r>
      <w:r w:rsidR="00C76C91">
        <w:rPr>
          <w:rFonts w:hint="eastAsia"/>
        </w:rPr>
        <w:t>“我的课程</w:t>
      </w:r>
      <w:r w:rsidR="00C76C91">
        <w:t>-</w:t>
      </w:r>
      <w:r w:rsidR="00C76C91">
        <w:rPr>
          <w:rFonts w:hint="eastAsia"/>
          <w:noProof/>
        </w:rPr>
        <w:t>学习的课程</w:t>
      </w:r>
      <w:r w:rsidR="00C76C91">
        <w:rPr>
          <w:rFonts w:hint="eastAsia"/>
        </w:rPr>
        <w:t>”</w:t>
      </w:r>
      <w:r w:rsidR="00C76C91">
        <w:rPr>
          <w:noProof/>
        </w:rPr>
        <w:t>，</w:t>
      </w:r>
      <w:r w:rsidR="0022669C">
        <w:rPr>
          <w:rFonts w:hint="eastAsia"/>
          <w:noProof/>
        </w:rPr>
        <w:t>显示</w:t>
      </w:r>
      <w:r w:rsidR="0022669C">
        <w:rPr>
          <w:noProof/>
        </w:rPr>
        <w:t>本学期已选课程</w:t>
      </w:r>
      <w:r w:rsidR="0022669C">
        <w:rPr>
          <w:rFonts w:hint="eastAsia"/>
          <w:noProof/>
        </w:rPr>
        <w:t>，</w:t>
      </w:r>
      <w:r w:rsidR="0022669C">
        <w:rPr>
          <w:rFonts w:hint="eastAsia"/>
        </w:rPr>
        <w:t>将鼠标移到课程上，</w:t>
      </w:r>
      <w:r w:rsidR="0022669C">
        <w:rPr>
          <w:noProof/>
        </w:rPr>
        <w:t>点击</w:t>
      </w:r>
      <w:r w:rsidR="0022669C">
        <w:rPr>
          <w:rFonts w:hint="eastAsia"/>
          <w:noProof/>
        </w:rPr>
        <w:t>去学习</w:t>
      </w:r>
      <w:r w:rsidR="0022669C">
        <w:rPr>
          <w:noProof/>
        </w:rPr>
        <w:t>。</w:t>
      </w:r>
    </w:p>
    <w:p w:rsidR="00136C9E" w:rsidRPr="00FB14D3" w:rsidRDefault="00D15FA3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274310" cy="2550160"/>
            <wp:effectExtent l="0" t="0" r="2540" b="254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名华在线4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3FAA" w:rsidRDefault="00AC3FAA"/>
    <w:p w:rsidR="00AC3FAA" w:rsidRDefault="00AC3FAA"/>
    <w:p w:rsidR="00AC3FAA" w:rsidRDefault="00AB0464">
      <w:r>
        <w:rPr>
          <w:rFonts w:hint="eastAsia"/>
        </w:rPr>
        <w:t>在左侧课程内容菜单中</w:t>
      </w:r>
      <w:r w:rsidR="00D15FA3">
        <w:rPr>
          <w:rFonts w:hint="eastAsia"/>
        </w:rPr>
        <w:t>点击章节导航，右边出现本课程所有章节，点击进入学习便可</w:t>
      </w:r>
      <w:r w:rsidR="00FB14D3">
        <w:rPr>
          <w:rFonts w:hint="eastAsia"/>
        </w:rPr>
        <w:t>。</w:t>
      </w:r>
    </w:p>
    <w:p w:rsidR="00AC3FAA" w:rsidRDefault="00FB14D3">
      <w:r>
        <w:rPr>
          <w:noProof/>
        </w:rPr>
        <w:drawing>
          <wp:inline distT="0" distB="0" distL="0" distR="0">
            <wp:extent cx="5274310" cy="2883535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名华在线5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8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6FC" w:rsidRDefault="00ED46FC"/>
    <w:p w:rsidR="00AB0464" w:rsidRDefault="00ED46FC">
      <w:r>
        <w:rPr>
          <w:rFonts w:hint="eastAsia"/>
        </w:rPr>
        <w:t>5</w:t>
      </w:r>
      <w:r>
        <w:rPr>
          <w:rFonts w:hint="eastAsia"/>
        </w:rPr>
        <w:t>、</w:t>
      </w:r>
      <w:r w:rsidR="00AB0464">
        <w:rPr>
          <w:rFonts w:hint="eastAsia"/>
        </w:rPr>
        <w:t>章节</w:t>
      </w:r>
      <w:r w:rsidR="00AB0464">
        <w:t>测试</w:t>
      </w:r>
    </w:p>
    <w:p w:rsidR="001C0C69" w:rsidRDefault="00ED46FC">
      <w:pPr>
        <w:rPr>
          <w:rFonts w:hint="eastAsia"/>
        </w:rPr>
      </w:pPr>
      <w:r>
        <w:rPr>
          <w:rFonts w:hint="eastAsia"/>
        </w:rPr>
        <w:t>学习</w:t>
      </w:r>
      <w:r w:rsidR="00A25D76">
        <w:rPr>
          <w:rFonts w:hint="eastAsia"/>
        </w:rPr>
        <w:t>完</w:t>
      </w:r>
      <w:r w:rsidR="00AB0464">
        <w:rPr>
          <w:rFonts w:hint="eastAsia"/>
        </w:rPr>
        <w:t>本章课程</w:t>
      </w:r>
      <w:r w:rsidR="00A25D76">
        <w:rPr>
          <w:rFonts w:hint="eastAsia"/>
        </w:rPr>
        <w:t>后，点击练一练，完成章节测试。</w:t>
      </w:r>
      <w:r w:rsidR="00F551E9">
        <w:rPr>
          <w:rFonts w:hint="eastAsia"/>
        </w:rPr>
        <w:t>或</w:t>
      </w:r>
      <w:r w:rsidR="00F551E9">
        <w:rPr>
          <w:rFonts w:hint="eastAsia"/>
        </w:rPr>
        <w:t>在左侧课程内容菜单中</w:t>
      </w:r>
      <w:r w:rsidR="00F551E9">
        <w:rPr>
          <w:rFonts w:hint="eastAsia"/>
        </w:rPr>
        <w:t>点击测验与</w:t>
      </w:r>
      <w:r w:rsidR="00F551E9">
        <w:t>作业</w:t>
      </w:r>
      <w:r w:rsidR="00F551E9">
        <w:rPr>
          <w:rFonts w:hint="eastAsia"/>
        </w:rPr>
        <w:t>，右边出现本课程所有</w:t>
      </w:r>
      <w:r w:rsidR="00F551E9">
        <w:rPr>
          <w:rFonts w:hint="eastAsia"/>
        </w:rPr>
        <w:t>章节测试，点击进入即可</w:t>
      </w:r>
      <w:r w:rsidR="00F551E9">
        <w:rPr>
          <w:rFonts w:hint="eastAsia"/>
        </w:rPr>
        <w:t>。</w:t>
      </w:r>
    </w:p>
    <w:p w:rsidR="00AB0464" w:rsidRDefault="00F551E9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4510585" cy="2643117"/>
            <wp:effectExtent l="0" t="0" r="0" b="0"/>
            <wp:docPr id="5" name="图片 5" descr="C:\Users\Administrator\Desktop\名华章节测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名华章节测试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86"/>
                    <a:stretch/>
                  </pic:blipFill>
                  <pic:spPr bwMode="auto">
                    <a:xfrm>
                      <a:off x="0" y="0"/>
                      <a:ext cx="4521006" cy="2649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7148" w:rsidRDefault="00B17148">
      <w:r>
        <w:rPr>
          <w:rFonts w:hint="eastAsia"/>
        </w:rPr>
        <w:lastRenderedPageBreak/>
        <w:t>6</w:t>
      </w:r>
      <w:r>
        <w:rPr>
          <w:rFonts w:hint="eastAsia"/>
        </w:rPr>
        <w:t>、</w:t>
      </w:r>
      <w:r>
        <w:t>线上考试</w:t>
      </w:r>
    </w:p>
    <w:p w:rsidR="00B17148" w:rsidRDefault="00B17148" w:rsidP="00B17148">
      <w:r>
        <w:rPr>
          <w:rFonts w:hint="eastAsia"/>
        </w:rPr>
        <w:t>本学期</w:t>
      </w:r>
      <w:r>
        <w:t>所有课程</w:t>
      </w:r>
      <w:r>
        <w:rPr>
          <w:rFonts w:hint="eastAsia"/>
        </w:rPr>
        <w:t>考核</w:t>
      </w:r>
      <w:r>
        <w:t>均在线完成，</w:t>
      </w:r>
      <w:r>
        <w:rPr>
          <w:rFonts w:hint="eastAsia"/>
        </w:rPr>
        <w:t>在左侧课程内容菜单中点击</w:t>
      </w:r>
      <w:r>
        <w:rPr>
          <w:rFonts w:hint="eastAsia"/>
        </w:rPr>
        <w:t>线上</w:t>
      </w:r>
      <w:r>
        <w:t>考试</w:t>
      </w:r>
      <w:r>
        <w:rPr>
          <w:rFonts w:hint="eastAsia"/>
        </w:rPr>
        <w:t>，右边出现本课程</w:t>
      </w:r>
      <w:r>
        <w:rPr>
          <w:rFonts w:hint="eastAsia"/>
        </w:rPr>
        <w:t>期末考试</w:t>
      </w:r>
      <w:r>
        <w:rPr>
          <w:rFonts w:hint="eastAsia"/>
        </w:rPr>
        <w:t>，</w:t>
      </w:r>
      <w:r>
        <w:rPr>
          <w:rFonts w:hint="eastAsia"/>
        </w:rPr>
        <w:t>在规定时间内</w:t>
      </w:r>
      <w:r>
        <w:rPr>
          <w:rFonts w:hint="eastAsia"/>
        </w:rPr>
        <w:t>点击进入</w:t>
      </w:r>
      <w:r>
        <w:rPr>
          <w:rFonts w:hint="eastAsia"/>
        </w:rPr>
        <w:t>考试</w:t>
      </w:r>
      <w:r>
        <w:rPr>
          <w:rFonts w:hint="eastAsia"/>
        </w:rPr>
        <w:t>便可</w:t>
      </w:r>
      <w:r>
        <w:rPr>
          <w:rFonts w:hint="eastAsia"/>
        </w:rPr>
        <w:t>，</w:t>
      </w:r>
      <w:r>
        <w:t>并</w:t>
      </w:r>
      <w:r>
        <w:rPr>
          <w:rFonts w:hint="eastAsia"/>
        </w:rPr>
        <w:t>在线</w:t>
      </w:r>
      <w:r>
        <w:t>提交试卷</w:t>
      </w:r>
      <w:r>
        <w:rPr>
          <w:rFonts w:hint="eastAsia"/>
        </w:rPr>
        <w:t>。</w:t>
      </w:r>
    </w:p>
    <w:p w:rsidR="001C0C69" w:rsidRDefault="001C0C69">
      <w:pPr>
        <w:rPr>
          <w:noProof/>
        </w:rPr>
      </w:pPr>
    </w:p>
    <w:p w:rsidR="00B17148" w:rsidRDefault="00F551E9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67002" cy="3165816"/>
            <wp:effectExtent l="0" t="0" r="0" b="0"/>
            <wp:docPr id="3" name="图片 3" descr="C:\Users\Administrator\Desktop\明华考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明华考试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41" b="-1"/>
                    <a:stretch/>
                  </pic:blipFill>
                  <pic:spPr bwMode="auto">
                    <a:xfrm>
                      <a:off x="0" y="0"/>
                      <a:ext cx="5267960" cy="3166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46FC" w:rsidRPr="00ED46FC" w:rsidRDefault="00ED46FC">
      <w:pPr>
        <w:rPr>
          <w:b/>
        </w:rPr>
      </w:pPr>
    </w:p>
    <w:p w:rsidR="001C0C69" w:rsidRDefault="001C0C69">
      <w:pPr>
        <w:rPr>
          <w:b/>
        </w:rPr>
      </w:pPr>
    </w:p>
    <w:p w:rsidR="00AC042D" w:rsidRPr="00ED46FC" w:rsidRDefault="00AC042D">
      <w:pPr>
        <w:rPr>
          <w:b/>
        </w:rPr>
      </w:pPr>
      <w:bookmarkStart w:id="0" w:name="_GoBack"/>
      <w:r w:rsidRPr="00ED46FC">
        <w:rPr>
          <w:rFonts w:hint="eastAsia"/>
          <w:b/>
        </w:rPr>
        <w:t>说明：</w:t>
      </w:r>
      <w:r w:rsidR="00380D5D" w:rsidRPr="00ED46FC">
        <w:rPr>
          <w:rFonts w:hint="eastAsia"/>
          <w:b/>
        </w:rPr>
        <w:t>此次名华在线</w:t>
      </w:r>
      <w:r w:rsidRPr="00ED46FC">
        <w:rPr>
          <w:rFonts w:hint="eastAsia"/>
          <w:b/>
        </w:rPr>
        <w:t>选课</w:t>
      </w:r>
      <w:r w:rsidRPr="00ED46FC">
        <w:rPr>
          <w:b/>
        </w:rPr>
        <w:t>结果根据教务系统内选课结果</w:t>
      </w:r>
      <w:r w:rsidR="00380D5D" w:rsidRPr="00ED46FC">
        <w:rPr>
          <w:rFonts w:hint="eastAsia"/>
          <w:b/>
        </w:rPr>
        <w:t>导入</w:t>
      </w:r>
      <w:r w:rsidR="008D561A" w:rsidRPr="00ED46FC">
        <w:rPr>
          <w:rFonts w:hint="eastAsia"/>
          <w:b/>
        </w:rPr>
        <w:t>，</w:t>
      </w:r>
      <w:r w:rsidR="008C598D" w:rsidRPr="00ED46FC">
        <w:rPr>
          <w:rFonts w:hint="eastAsia"/>
          <w:b/>
        </w:rPr>
        <w:t>请学生核对本人课表，确定教务系统内已选课程与在线学习课程一致</w:t>
      </w:r>
      <w:r w:rsidR="00380D5D" w:rsidRPr="00ED46FC">
        <w:rPr>
          <w:b/>
        </w:rPr>
        <w:t>。</w:t>
      </w:r>
      <w:r w:rsidR="008D561A" w:rsidRPr="00ED46FC">
        <w:rPr>
          <w:rFonts w:hint="eastAsia"/>
          <w:b/>
        </w:rPr>
        <w:t>直接</w:t>
      </w:r>
      <w:r w:rsidR="008D561A" w:rsidRPr="00ED46FC">
        <w:rPr>
          <w:b/>
        </w:rPr>
        <w:t>在</w:t>
      </w:r>
      <w:r w:rsidR="008D561A" w:rsidRPr="00ED46FC">
        <w:rPr>
          <w:rFonts w:hint="eastAsia"/>
          <w:b/>
        </w:rPr>
        <w:t>名华在线网上</w:t>
      </w:r>
      <w:r w:rsidR="00380D5D" w:rsidRPr="00ED46FC">
        <w:rPr>
          <w:b/>
        </w:rPr>
        <w:t>选课的无效</w:t>
      </w:r>
      <w:r w:rsidR="00380D5D" w:rsidRPr="00ED46FC">
        <w:rPr>
          <w:rFonts w:hint="eastAsia"/>
          <w:b/>
        </w:rPr>
        <w:t>，</w:t>
      </w:r>
      <w:r w:rsidR="003C5576" w:rsidRPr="00ED46FC">
        <w:rPr>
          <w:rFonts w:hint="eastAsia"/>
          <w:b/>
        </w:rPr>
        <w:t>望周知。</w:t>
      </w:r>
      <w:bookmarkEnd w:id="0"/>
    </w:p>
    <w:sectPr w:rsidR="00AC042D" w:rsidRPr="00ED46FC" w:rsidSect="001C0C69">
      <w:pgSz w:w="11906" w:h="16838"/>
      <w:pgMar w:top="851" w:right="1800" w:bottom="56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CA1" w:rsidRDefault="00A84CA1" w:rsidP="00E042C2">
      <w:r>
        <w:separator/>
      </w:r>
    </w:p>
  </w:endnote>
  <w:endnote w:type="continuationSeparator" w:id="0">
    <w:p w:rsidR="00A84CA1" w:rsidRDefault="00A84CA1" w:rsidP="00E0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CA1" w:rsidRDefault="00A84CA1" w:rsidP="00E042C2">
      <w:r>
        <w:separator/>
      </w:r>
    </w:p>
  </w:footnote>
  <w:footnote w:type="continuationSeparator" w:id="0">
    <w:p w:rsidR="00A84CA1" w:rsidRDefault="00A84CA1" w:rsidP="00E04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DD2BC"/>
    <w:multiLevelType w:val="singleLevel"/>
    <w:tmpl w:val="57EDD2BC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3FAA"/>
    <w:rsid w:val="000E17F9"/>
    <w:rsid w:val="00136C9E"/>
    <w:rsid w:val="001C0C69"/>
    <w:rsid w:val="0022669C"/>
    <w:rsid w:val="00380D5D"/>
    <w:rsid w:val="003A789C"/>
    <w:rsid w:val="003C5576"/>
    <w:rsid w:val="008C598D"/>
    <w:rsid w:val="008D561A"/>
    <w:rsid w:val="00A25D76"/>
    <w:rsid w:val="00A84CA1"/>
    <w:rsid w:val="00AB0464"/>
    <w:rsid w:val="00AC042D"/>
    <w:rsid w:val="00AC3FAA"/>
    <w:rsid w:val="00B17148"/>
    <w:rsid w:val="00B73A2C"/>
    <w:rsid w:val="00C76C91"/>
    <w:rsid w:val="00D15FA3"/>
    <w:rsid w:val="00E042C2"/>
    <w:rsid w:val="00ED46FC"/>
    <w:rsid w:val="00F551E9"/>
    <w:rsid w:val="00F81672"/>
    <w:rsid w:val="00FB14D3"/>
    <w:rsid w:val="3B714296"/>
    <w:rsid w:val="5AAE4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7B6EC4B-02EE-4F94-BD0C-9E61AE89A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7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81672"/>
    <w:rPr>
      <w:color w:val="0563C1" w:themeColor="hyperlink"/>
      <w:u w:val="single"/>
    </w:rPr>
  </w:style>
  <w:style w:type="paragraph" w:styleId="a4">
    <w:name w:val="Revision"/>
    <w:hidden/>
    <w:uiPriority w:val="99"/>
    <w:semiHidden/>
    <w:rsid w:val="00FB14D3"/>
    <w:rPr>
      <w:kern w:val="2"/>
      <w:sz w:val="21"/>
      <w:szCs w:val="24"/>
    </w:rPr>
  </w:style>
  <w:style w:type="paragraph" w:styleId="a5">
    <w:name w:val="Balloon Text"/>
    <w:basedOn w:val="a"/>
    <w:link w:val="Char"/>
    <w:rsid w:val="008D561A"/>
    <w:rPr>
      <w:sz w:val="18"/>
      <w:szCs w:val="18"/>
    </w:rPr>
  </w:style>
  <w:style w:type="character" w:customStyle="1" w:styleId="Char">
    <w:name w:val="批注框文本 Char"/>
    <w:basedOn w:val="a0"/>
    <w:link w:val="a5"/>
    <w:rsid w:val="008D561A"/>
    <w:rPr>
      <w:kern w:val="2"/>
      <w:sz w:val="18"/>
      <w:szCs w:val="18"/>
    </w:rPr>
  </w:style>
  <w:style w:type="paragraph" w:styleId="a6">
    <w:name w:val="header"/>
    <w:basedOn w:val="a"/>
    <w:link w:val="Char0"/>
    <w:rsid w:val="00E04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E042C2"/>
    <w:rPr>
      <w:kern w:val="2"/>
      <w:sz w:val="18"/>
      <w:szCs w:val="18"/>
    </w:rPr>
  </w:style>
  <w:style w:type="paragraph" w:styleId="a7">
    <w:name w:val="footer"/>
    <w:basedOn w:val="a"/>
    <w:link w:val="Char1"/>
    <w:rsid w:val="00E042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E042C2"/>
    <w:rPr>
      <w:kern w:val="2"/>
      <w:sz w:val="18"/>
      <w:szCs w:val="18"/>
    </w:rPr>
  </w:style>
  <w:style w:type="character" w:styleId="a8">
    <w:name w:val="FollowedHyperlink"/>
    <w:basedOn w:val="a0"/>
    <w:rsid w:val="00ED46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://www.minghuaetc.com/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4A4D22-4513-4D1C-AD49-875C210E8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cp:lastPrinted>2016-10-09T10:41:00Z</cp:lastPrinted>
  <dcterms:created xsi:type="dcterms:W3CDTF">2014-10-29T12:08:00Z</dcterms:created>
  <dcterms:modified xsi:type="dcterms:W3CDTF">2017-03-13T03:21:00Z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